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ind w:left="0" w:right="0" w:hanging="0"/>
        <w:jc w:val="both"/>
        <w:textAlignment w:val="auto"/>
        <w:rPr/>
      </w:pPr>
      <w:r>
        <w:rPr>
          <w:rFonts w:cs="Times New Roman" w:ascii="Times New Roman" w:hAnsi="Times New Roman"/>
        </w:rPr>
        <w:t xml:space="preserve">                                                                                            </w:t>
      </w:r>
      <w:r>
        <w:rPr>
          <w:rFonts w:cs="Times New Roman" w:ascii="Times New Roman" w:hAnsi="Times New Roman"/>
        </w:rPr>
        <w:t>Проект № 797841-6</w:t>
      </w:r>
    </w:p>
    <w:p>
      <w:pPr>
        <w:pStyle w:val="Normal"/>
        <w:widowControl/>
        <w:bidi w:val="0"/>
        <w:ind w:left="0" w:right="0" w:hanging="0"/>
        <w:jc w:val="both"/>
        <w:textAlignment w:val="auto"/>
        <w:rPr/>
      </w:pPr>
      <w:r>
        <w:rPr>
          <w:rFonts w:cs="Times New Roman" w:ascii="Times New Roman" w:hAnsi="Times New Roman"/>
        </w:rPr>
        <w:t xml:space="preserve">                                                                                            </w:t>
      </w:r>
      <w:r>
        <w:rPr>
          <w:rFonts w:cs="Times New Roman" w:ascii="Times New Roman" w:hAnsi="Times New Roman"/>
        </w:rPr>
        <w:t>в третьем чтении</w:t>
      </w:r>
    </w:p>
    <w:p>
      <w:pPr>
        <w:pStyle w:val="Normal"/>
        <w:widowControl/>
        <w:bidi w:val="0"/>
        <w:spacing w:lineRule="atLeast" w:line="240"/>
        <w:ind w:left="6238" w:right="0" w:hanging="0"/>
        <w:jc w:val="right"/>
        <w:textAlignment w:val="auto"/>
        <w:rPr>
          <w:rFonts w:ascii="Times New Roman" w:hAnsi="Times New Roman" w:cs="Times New Roman"/>
        </w:rPr>
      </w:pPr>
      <w:r>
        <w:rPr>
          <w:rFonts w:cs="Times New Roman" w:ascii="Times New Roman" w:hAnsi="Times New Roman"/>
        </w:rPr>
      </w:r>
    </w:p>
    <w:p>
      <w:pPr>
        <w:pStyle w:val="Normal"/>
        <w:widowControl/>
        <w:bidi w:val="0"/>
        <w:spacing w:lineRule="atLeast" w:line="480"/>
        <w:ind w:left="0" w:right="0" w:hanging="0"/>
        <w:jc w:val="both"/>
        <w:textAlignment w:val="auto"/>
        <w:rPr>
          <w:rFonts w:ascii="Times New Roman" w:hAnsi="Times New Roman" w:cs="Times New Roman"/>
        </w:rPr>
      </w:pPr>
      <w:r>
        <w:rPr>
          <w:rFonts w:cs="Times New Roman" w:ascii="Times New Roman" w:hAnsi="Times New Roman"/>
        </w:rPr>
      </w:r>
    </w:p>
    <w:p>
      <w:pPr>
        <w:pStyle w:val="Normal"/>
        <w:widowControl/>
        <w:bidi w:val="0"/>
        <w:spacing w:lineRule="atLeast" w:line="480"/>
        <w:ind w:left="0" w:right="0" w:hanging="0"/>
        <w:jc w:val="both"/>
        <w:textAlignment w:val="auto"/>
        <w:rPr>
          <w:rFonts w:ascii="Times New Roman" w:hAnsi="Times New Roman" w:cs="Times New Roman"/>
        </w:rPr>
      </w:pPr>
      <w:r>
        <w:rPr>
          <w:rFonts w:cs="Times New Roman" w:ascii="Times New Roman" w:hAnsi="Times New Roman"/>
        </w:rPr>
      </w:r>
    </w:p>
    <w:p>
      <w:pPr>
        <w:pStyle w:val="Normal"/>
        <w:widowControl/>
        <w:bidi w:val="0"/>
        <w:spacing w:lineRule="atLeast" w:line="480"/>
        <w:ind w:left="0" w:right="0" w:hanging="0"/>
        <w:jc w:val="both"/>
        <w:textAlignment w:val="auto"/>
        <w:rPr>
          <w:rFonts w:ascii="Times New Roman" w:hAnsi="Times New Roman" w:cs="Times New Roman"/>
        </w:rPr>
      </w:pPr>
      <w:r>
        <w:rPr>
          <w:rFonts w:cs="Times New Roman" w:ascii="Times New Roman" w:hAnsi="Times New Roman"/>
        </w:rPr>
      </w:r>
    </w:p>
    <w:p>
      <w:pPr>
        <w:pStyle w:val="Normal"/>
        <w:widowControl/>
        <w:bidi w:val="0"/>
        <w:spacing w:lineRule="atLeast" w:line="400"/>
        <w:ind w:left="0" w:right="0" w:hanging="0"/>
        <w:jc w:val="both"/>
        <w:textAlignment w:val="auto"/>
        <w:rPr>
          <w:rFonts w:ascii="Times New Roman" w:hAnsi="Times New Roman" w:cs="Times New Roman"/>
        </w:rPr>
      </w:pPr>
      <w:r>
        <w:rPr>
          <w:rFonts w:cs="Times New Roman" w:ascii="Times New Roman" w:hAnsi="Times New Roman"/>
        </w:rPr>
      </w:r>
    </w:p>
    <w:p>
      <w:pPr>
        <w:pStyle w:val="Normal"/>
        <w:widowControl/>
        <w:bidi w:val="0"/>
        <w:spacing w:lineRule="atLeast" w:line="240"/>
        <w:ind w:left="0" w:right="0" w:hanging="0"/>
        <w:jc w:val="center"/>
        <w:textAlignment w:val="auto"/>
        <w:rPr/>
      </w:pPr>
      <w:r>
        <w:rPr>
          <w:rFonts w:cs="Times New Roman" w:ascii="Times New Roman" w:hAnsi="Times New Roman"/>
          <w:b/>
          <w:bCs/>
        </w:rPr>
        <w:t>ФЕДЕРАЛЬНЫЙ ЗАКОН</w:t>
      </w:r>
    </w:p>
    <w:p>
      <w:pPr>
        <w:pStyle w:val="Normal"/>
        <w:widowControl/>
        <w:bidi w:val="0"/>
        <w:spacing w:lineRule="atLeast" w:line="400"/>
        <w:ind w:left="0" w:right="0" w:hanging="0"/>
        <w:jc w:val="both"/>
        <w:textAlignment w:val="auto"/>
        <w:rPr>
          <w:rFonts w:ascii="Times New Roman" w:hAnsi="Times New Roman" w:cs="Times New Roman"/>
        </w:rPr>
      </w:pPr>
      <w:r>
        <w:rPr>
          <w:rFonts w:cs="Times New Roman" w:ascii="Times New Roman" w:hAnsi="Times New Roman"/>
        </w:rPr>
      </w:r>
    </w:p>
    <w:p>
      <w:pPr>
        <w:pStyle w:val="Normal"/>
        <w:widowControl/>
        <w:bidi w:val="0"/>
        <w:spacing w:lineRule="atLeast" w:line="240"/>
        <w:ind w:left="0" w:right="0" w:hanging="0"/>
        <w:jc w:val="center"/>
        <w:textAlignment w:val="auto"/>
        <w:rPr/>
      </w:pPr>
      <w:r>
        <w:rPr>
          <w:rFonts w:cs="Times New Roman" w:ascii="Times New Roman" w:hAnsi="Times New Roman"/>
          <w:b/>
          <w:bCs/>
        </w:rPr>
        <w:t xml:space="preserve">О внесении изменений в отдельные законодательные акты Российской Федерации </w:t>
      </w:r>
    </w:p>
    <w:p>
      <w:pPr>
        <w:pStyle w:val="Normal"/>
        <w:widowControl/>
        <w:bidi w:val="0"/>
        <w:spacing w:lineRule="atLeast" w:line="240"/>
        <w:ind w:left="0" w:right="0" w:hanging="0"/>
        <w:jc w:val="center"/>
        <w:textAlignment w:val="auto"/>
        <w:rPr>
          <w:rFonts w:ascii="Times New Roman" w:hAnsi="Times New Roman" w:cs="Times New Roman"/>
        </w:rPr>
      </w:pPr>
      <w:r>
        <w:rPr>
          <w:rFonts w:cs="Times New Roman" w:ascii="Times New Roman" w:hAnsi="Times New Roman"/>
        </w:rPr>
      </w:r>
    </w:p>
    <w:p>
      <w:pPr>
        <w:pStyle w:val="Normal"/>
        <w:widowControl/>
        <w:bidi w:val="0"/>
        <w:spacing w:lineRule="atLeast" w:line="680"/>
        <w:ind w:left="0" w:right="0" w:hanging="0"/>
        <w:jc w:val="both"/>
        <w:textAlignment w:val="auto"/>
        <w:rPr>
          <w:rFonts w:ascii="Times New Roman" w:hAnsi="Times New Roman" w:cs="Times New Roman"/>
        </w:rPr>
      </w:pPr>
      <w:r>
        <w:rPr>
          <w:rFonts w:cs="Times New Roman" w:ascii="Times New Roman" w:hAnsi="Times New Roman"/>
        </w:rPr>
      </w:r>
    </w:p>
    <w:p>
      <w:pPr>
        <w:pStyle w:val="Normal"/>
        <w:widowControl/>
        <w:bidi w:val="0"/>
        <w:spacing w:lineRule="atLeast" w:line="680"/>
        <w:ind w:left="0" w:right="0" w:hanging="0"/>
        <w:jc w:val="both"/>
        <w:textAlignment w:val="auto"/>
        <w:rPr>
          <w:rFonts w:ascii="Times New Roman" w:hAnsi="Times New Roman" w:cs="Times New Roman"/>
        </w:rPr>
      </w:pPr>
      <w:r>
        <w:rPr>
          <w:rFonts w:cs="Times New Roman" w:ascii="Times New Roman" w:hAnsi="Times New Roman"/>
        </w:rPr>
      </w:r>
    </w:p>
    <w:p>
      <w:pPr>
        <w:pStyle w:val="Normal"/>
        <w:widowControl/>
        <w:bidi w:val="0"/>
        <w:spacing w:lineRule="atLeast" w:line="680"/>
        <w:ind w:left="0" w:right="0" w:hanging="0"/>
        <w:jc w:val="both"/>
        <w:textAlignment w:val="auto"/>
        <w:rPr>
          <w:rFonts w:ascii="Times New Roman" w:hAnsi="Times New Roman" w:cs="Times New Roman"/>
        </w:rPr>
      </w:pPr>
      <w:r>
        <w:rPr>
          <w:rFonts w:cs="Times New Roman" w:ascii="Times New Roman" w:hAnsi="Times New Roman"/>
        </w:rPr>
      </w:r>
    </w:p>
    <w:p>
      <w:pPr>
        <w:pStyle w:val="Normal"/>
        <w:widowControl/>
        <w:bidi w:val="0"/>
        <w:spacing w:lineRule="atLeast" w:line="640"/>
        <w:ind w:left="0" w:right="0" w:hanging="0"/>
        <w:jc w:val="both"/>
        <w:textAlignment w:val="auto"/>
        <w:rPr>
          <w:rFonts w:ascii="Times New Roman" w:hAnsi="Times New Roman" w:cs="Times New Roman"/>
        </w:rPr>
      </w:pPr>
      <w:r>
        <w:rPr>
          <w:rFonts w:cs="Times New Roman" w:ascii="Times New Roman" w:hAnsi="Times New Roman"/>
        </w:rPr>
      </w:r>
    </w:p>
    <w:p>
      <w:pPr>
        <w:pStyle w:val="Normal"/>
        <w:widowControl/>
        <w:bidi w:val="0"/>
        <w:spacing w:lineRule="auto" w:line="480"/>
        <w:ind w:left="0" w:right="0" w:firstLine="709"/>
        <w:jc w:val="both"/>
        <w:textAlignment w:val="auto"/>
        <w:rPr/>
      </w:pPr>
      <w:r>
        <w:rPr>
          <w:rFonts w:cs="Times New Roman" w:ascii="Times New Roman" w:hAnsi="Times New Roman"/>
          <w:b/>
          <w:bCs/>
        </w:rPr>
        <w:t>Статья 1</w:t>
      </w:r>
    </w:p>
    <w:p>
      <w:pPr>
        <w:pStyle w:val="Normal"/>
        <w:widowControl/>
        <w:bidi w:val="0"/>
        <w:spacing w:lineRule="auto" w:line="480"/>
        <w:ind w:left="0" w:right="0" w:firstLine="709"/>
        <w:jc w:val="both"/>
        <w:textAlignment w:val="auto"/>
        <w:rPr/>
      </w:pPr>
      <w:r>
        <w:rPr>
          <w:rFonts w:cs="Times New Roman" w:ascii="Times New Roman" w:hAnsi="Times New Roman"/>
        </w:rPr>
        <w:t>Внести в статью 22</w:t>
      </w:r>
      <w:r>
        <w:rPr>
          <w:rFonts w:cs="Times New Roman" w:ascii="Times New Roman" w:hAnsi="Times New Roman"/>
          <w:vertAlign w:val="superscript"/>
        </w:rPr>
        <w:t xml:space="preserve">2 </w:t>
      </w:r>
      <w:r>
        <w:rPr>
          <w:rFonts w:cs="Times New Roman" w:ascii="Times New Roman" w:hAnsi="Times New Roman"/>
        </w:rPr>
        <w:t>Закона Российской Федерации от 19 апреля 1991 года № 1032-I "О занятости населения в Российской Федерации"                 (в редакции Федерального закона от 20 апреля 1996 года № 36-ФЗ) (Ведомости Съезда народных депутатов РСФСР и Верховного Совета РСФСР, 1991, № 18, ст. 565; Собрание законодательства Российской Федерации, 1996, № 17, ст. 1915; 2014, № 52, ст. 7536) следующие изменения:</w:t>
      </w:r>
    </w:p>
    <w:p>
      <w:pPr>
        <w:pStyle w:val="ConsPlusNormal"/>
        <w:widowControl/>
        <w:bidi w:val="0"/>
        <w:spacing w:lineRule="auto" w:line="480"/>
        <w:ind w:left="0" w:right="0" w:firstLine="709"/>
        <w:jc w:val="both"/>
        <w:textAlignment w:val="auto"/>
        <w:rPr/>
      </w:pPr>
      <w:r>
        <w:rPr/>
        <w:t>1) дополнить пунктом 12 следующего содержания:</w:t>
      </w:r>
    </w:p>
    <w:p>
      <w:pPr>
        <w:pStyle w:val="Normal"/>
        <w:widowControl/>
        <w:bidi w:val="0"/>
        <w:spacing w:lineRule="auto" w:line="480"/>
        <w:ind w:left="0" w:right="0" w:firstLine="709"/>
        <w:jc w:val="both"/>
        <w:textAlignment w:val="auto"/>
        <w:rPr/>
      </w:pPr>
      <w:r>
        <w:rPr>
          <w:rFonts w:cs="Times New Roman" w:ascii="Times New Roman" w:hAnsi="Times New Roman"/>
        </w:rPr>
        <w:t>"12. Правительство     Российской    Федерации     вправе    утвердить</w:t>
      </w:r>
    </w:p>
    <w:p>
      <w:pPr>
        <w:pStyle w:val="Normal"/>
        <w:widowControl/>
        <w:bidi w:val="0"/>
        <w:spacing w:lineRule="auto" w:line="480"/>
        <w:ind w:left="0" w:right="0" w:hanging="0"/>
        <w:jc w:val="both"/>
        <w:textAlignment w:val="auto"/>
        <w:rPr/>
      </w:pPr>
      <w:r>
        <w:rPr>
          <w:rFonts w:cs="Times New Roman" w:ascii="Times New Roman" w:hAnsi="Times New Roman"/>
        </w:rPr>
        <w:t>перечень работодателей - юридических лиц, созданных на основании федерального закона, решений Президента Российской Федерации, Правительства Российской Федерации, уполномоченного федерального органа исполнительной власти или государственной корпорации, в отношении которых не применяются положения подпункта 4 пункта 4 настоящей статьи.";</w:t>
      </w:r>
    </w:p>
    <w:p>
      <w:pPr>
        <w:pStyle w:val="ConsPlusNormal"/>
        <w:widowControl/>
        <w:bidi w:val="0"/>
        <w:spacing w:lineRule="auto" w:line="480"/>
        <w:ind w:left="0" w:right="0" w:firstLine="709"/>
        <w:jc w:val="both"/>
        <w:textAlignment w:val="auto"/>
        <w:rPr/>
      </w:pPr>
      <w:r>
        <w:rPr/>
        <w:t>2) дополнить пунктом 13 следующего содержания:</w:t>
      </w:r>
    </w:p>
    <w:p>
      <w:pPr>
        <w:pStyle w:val="Normal"/>
        <w:widowControl/>
        <w:bidi w:val="0"/>
        <w:spacing w:lineRule="auto" w:line="480"/>
        <w:ind w:left="0" w:right="0" w:firstLine="709"/>
        <w:jc w:val="both"/>
        <w:textAlignment w:val="auto"/>
        <w:rPr/>
      </w:pPr>
      <w:r>
        <w:rPr>
          <w:rFonts w:cs="Times New Roman" w:ascii="Times New Roman" w:hAnsi="Times New Roman"/>
        </w:rPr>
        <w:t xml:space="preserve">"13. Для целей настоящей статьи под гражданами, привлекаемыми для трудоустройства из другого субъекта Российской Федерации, понимаются также граждане Российской Федерации, проживающие на территории города Байконура.". </w:t>
      </w:r>
    </w:p>
    <w:p>
      <w:pPr>
        <w:pStyle w:val="Normal"/>
        <w:widowControl/>
        <w:bidi w:val="0"/>
        <w:spacing w:lineRule="auto" w:line="480"/>
        <w:ind w:left="0" w:right="0" w:firstLine="709"/>
        <w:jc w:val="both"/>
        <w:textAlignment w:val="auto"/>
        <w:rPr/>
      </w:pPr>
      <w:r>
        <w:rPr>
          <w:rFonts w:cs="Times New Roman" w:ascii="Times New Roman" w:hAnsi="Times New Roman"/>
          <w:b/>
          <w:bCs/>
        </w:rPr>
        <w:t>Статья 2</w:t>
      </w:r>
    </w:p>
    <w:p>
      <w:pPr>
        <w:pStyle w:val="Normal"/>
        <w:widowControl/>
        <w:bidi w:val="0"/>
        <w:spacing w:lineRule="auto" w:line="480"/>
        <w:ind w:left="0" w:right="0" w:firstLine="709"/>
        <w:jc w:val="both"/>
        <w:textAlignment w:val="auto"/>
        <w:rPr/>
      </w:pPr>
      <w:r>
        <w:rPr>
          <w:rFonts w:cs="Times New Roman" w:ascii="Times New Roman" w:hAnsi="Times New Roman"/>
        </w:rPr>
        <w:t>Внести в Федеральный закон от 24 июля 1998 года №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 31, ст. 3803; 2001, № 44, ст. 4152; 2002, № 1, ст. 2; № 48, ст. 4737; 2003, № 17, ст. 1554; № 28, ст. 2887; № 43, ст. 4108; № 52, ст. 5037; 2004, № 49, ст. 4851; 2007, № 1, ст. 22; № 30, ст. 3806; 2008, № 30, ст. 3616; 2009, № 30, ст. 3739; № 48, ст. 5745; 2010, № 21, ст. 2528; № 49, ст. 6409; № 50, ст. 6606, 6608; 2011, № 45, ст. 6330; № 49, ст. 7061; 2013, № 27, ст. 3477; № 51, ст. 6678; № 52, ст. 6986; 2014, № 14, ст. 1551; № 19, ст. 2321; № 26, ст. 3394; № 30, ст. 4217; № 49, ст. 6915) следующие изменения:</w:t>
      </w:r>
    </w:p>
    <w:p>
      <w:pPr>
        <w:pStyle w:val="Normal"/>
        <w:widowControl/>
        <w:bidi w:val="0"/>
        <w:spacing w:lineRule="auto" w:line="480"/>
        <w:ind w:left="0" w:right="0" w:firstLine="709"/>
        <w:jc w:val="both"/>
        <w:textAlignment w:val="auto"/>
        <w:rPr/>
      </w:pPr>
      <w:r>
        <w:rPr>
          <w:rFonts w:cs="Times New Roman" w:ascii="Times New Roman" w:hAnsi="Times New Roman"/>
        </w:rPr>
        <w:t>1) в статье 3:</w:t>
      </w:r>
    </w:p>
    <w:p>
      <w:pPr>
        <w:pStyle w:val="Normal"/>
        <w:widowControl/>
        <w:bidi w:val="0"/>
        <w:spacing w:lineRule="auto" w:line="480"/>
        <w:ind w:left="0" w:right="0" w:firstLine="709"/>
        <w:jc w:val="both"/>
        <w:textAlignment w:val="auto"/>
        <w:rPr/>
      </w:pPr>
      <w:r>
        <w:rPr>
          <w:rFonts w:cs="Times New Roman" w:ascii="Times New Roman" w:hAnsi="Times New Roman"/>
        </w:rPr>
        <w:t>а) абзац девятый после слов "повреждения здоровья" дополнить словами "или смерти";</w:t>
      </w:r>
    </w:p>
    <w:p>
      <w:pPr>
        <w:pStyle w:val="Normal"/>
        <w:widowControl/>
        <w:bidi w:val="0"/>
        <w:spacing w:lineRule="auto" w:line="480"/>
        <w:ind w:left="0" w:right="0" w:firstLine="709"/>
        <w:jc w:val="both"/>
        <w:textAlignment w:val="auto"/>
        <w:rPr/>
      </w:pPr>
      <w:r>
        <w:rPr>
          <w:rFonts w:cs="Times New Roman" w:ascii="Times New Roman" w:hAnsi="Times New Roman"/>
        </w:rPr>
        <w:t>б) абзац одиннадцатый дополнить словами "и (или) его</w:t>
      </w:r>
      <w:r>
        <w:rPr>
          <w:rFonts w:cs="Times New Roman" w:ascii="Times New Roman" w:hAnsi="Times New Roman"/>
          <w:b/>
          <w:bCs/>
        </w:rPr>
        <w:t xml:space="preserve"> </w:t>
      </w:r>
      <w:r>
        <w:rPr>
          <w:rFonts w:cs="Times New Roman" w:ascii="Times New Roman" w:hAnsi="Times New Roman"/>
        </w:rPr>
        <w:t>смерть";</w:t>
      </w:r>
    </w:p>
    <w:p>
      <w:pPr>
        <w:pStyle w:val="Normal"/>
        <w:widowControl/>
        <w:bidi w:val="0"/>
        <w:spacing w:lineRule="auto" w:line="480"/>
        <w:ind w:left="0" w:right="0" w:firstLine="709"/>
        <w:jc w:val="both"/>
        <w:textAlignment w:val="auto"/>
        <w:rPr/>
      </w:pPr>
      <w:r>
        <w:rPr>
          <w:rFonts w:cs="Times New Roman" w:ascii="Times New Roman" w:hAnsi="Times New Roman"/>
        </w:rPr>
        <w:t>в) в абзаце девятнадцатом слова "в пользу застрахованного, выплачиваемых по трудовым договорам и гражданско-правовым договорам" заменить словами ", начисленных в пользу застрахованного      в рамках трудовых отношений и гражданско-правовых договоров, предметом которых являются выполнение работ и  (или) оказание услуг, договора авторского заказа, если в соответствии с указанными договорами заказчик обязан уплачивать страховщику страховые взносы,";</w:t>
      </w:r>
    </w:p>
    <w:p>
      <w:pPr>
        <w:pStyle w:val="Normal"/>
        <w:widowControl/>
        <w:bidi w:val="0"/>
        <w:spacing w:lineRule="auto" w:line="480"/>
        <w:ind w:left="0" w:right="0" w:firstLine="709"/>
        <w:jc w:val="both"/>
        <w:textAlignment w:val="auto"/>
        <w:rPr/>
      </w:pPr>
      <w:r>
        <w:rPr>
          <w:rFonts w:cs="Times New Roman" w:ascii="Times New Roman" w:hAnsi="Times New Roman"/>
        </w:rPr>
        <w:t>2) абзац четвертый пункта 1 статьи 5 изложить в следующей редакции:</w:t>
      </w:r>
    </w:p>
    <w:p>
      <w:pPr>
        <w:pStyle w:val="Normal"/>
        <w:widowControl/>
        <w:bidi w:val="0"/>
        <w:spacing w:lineRule="auto" w:line="480"/>
        <w:ind w:left="0" w:right="0" w:firstLine="709"/>
        <w:jc w:val="both"/>
        <w:textAlignment w:val="auto"/>
        <w:rPr/>
      </w:pPr>
      <w:r>
        <w:rPr>
          <w:rFonts w:cs="Times New Roman" w:ascii="Times New Roman" w:hAnsi="Times New Roman"/>
        </w:rPr>
        <w:t xml:space="preserve">"Физические лица, выполняющие работу на основании гражданско-правового договора, предметом которого являются выполнение работ </w:t>
      </w:r>
      <w:r>
        <w:rPr/>
        <w:br/>
      </w:r>
      <w:r>
        <w:rPr>
          <w:rFonts w:cs="Times New Roman" w:ascii="Times New Roman" w:hAnsi="Times New Roman"/>
        </w:rPr>
        <w:t>и (или) оказание услуг, договора авторского заказа, подлежат обязательному социальному страхованию от несчастных случаев на производстве и профессиональных заболеваний, если в соответствии с указанными договорами заказчик обязан уплачивать страховщику страховые взносы.";</w:t>
      </w:r>
    </w:p>
    <w:p>
      <w:pPr>
        <w:pStyle w:val="Normal"/>
        <w:widowControl/>
        <w:bidi w:val="0"/>
        <w:spacing w:lineRule="auto" w:line="480"/>
        <w:ind w:left="0" w:right="0" w:firstLine="709"/>
        <w:jc w:val="both"/>
        <w:textAlignment w:val="auto"/>
        <w:rPr/>
      </w:pPr>
      <w:r>
        <w:rPr>
          <w:rFonts w:cs="Times New Roman" w:ascii="Times New Roman" w:hAnsi="Times New Roman"/>
        </w:rPr>
        <w:t>3) статью 6 изложить в следующей редакции:</w:t>
      </w:r>
    </w:p>
    <w:p>
      <w:pPr>
        <w:pStyle w:val="Normal"/>
        <w:widowControl/>
        <w:bidi w:val="0"/>
        <w:spacing w:lineRule="auto" w:line="480"/>
        <w:ind w:left="0" w:right="0" w:firstLine="709"/>
        <w:jc w:val="both"/>
        <w:textAlignment w:val="auto"/>
        <w:rPr/>
      </w:pPr>
      <w:r>
        <w:rPr>
          <w:rFonts w:cs="Times New Roman" w:ascii="Times New Roman" w:hAnsi="Times New Roman"/>
        </w:rPr>
        <w:t>"Статья 6.</w:t>
        <w:tab/>
      </w:r>
      <w:r>
        <w:rPr>
          <w:rFonts w:cs="Times New Roman" w:ascii="Times New Roman" w:hAnsi="Times New Roman"/>
          <w:b/>
          <w:bCs/>
        </w:rPr>
        <w:t>Регистрация страхователей</w:t>
      </w:r>
    </w:p>
    <w:p>
      <w:pPr>
        <w:pStyle w:val="Normal"/>
        <w:widowControl/>
        <w:bidi w:val="0"/>
        <w:spacing w:lineRule="auto" w:line="480"/>
        <w:ind w:left="0" w:right="0" w:firstLine="709"/>
        <w:jc w:val="both"/>
        <w:textAlignment w:val="auto"/>
        <w:rPr/>
      </w:pPr>
      <w:r>
        <w:rPr>
          <w:rFonts w:cs="Times New Roman" w:ascii="Times New Roman" w:hAnsi="Times New Roman"/>
        </w:rPr>
        <w:t>1. Регистрация страхователей осуществляется в территориальных органах страховщика:</w:t>
      </w:r>
    </w:p>
    <w:p>
      <w:pPr>
        <w:pStyle w:val="Normal"/>
        <w:widowControl/>
        <w:bidi w:val="0"/>
        <w:spacing w:lineRule="auto" w:line="480"/>
        <w:ind w:left="0" w:right="0" w:firstLine="709"/>
        <w:jc w:val="both"/>
        <w:textAlignment w:val="auto"/>
        <w:rPr/>
      </w:pPr>
      <w:r>
        <w:rPr>
          <w:rFonts w:cs="Times New Roman" w:ascii="Times New Roman" w:hAnsi="Times New Roman"/>
        </w:rPr>
        <w:t>1) страхователей - юридических лиц в срок, не превышающий трех рабочих дней со дня представления в территориальные органы страховщика федеральным органом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порядке, установленном уполномоченным Правительством Российской Федерации федеральным органом исполнительной власти;</w:t>
      </w:r>
    </w:p>
    <w:p>
      <w:pPr>
        <w:pStyle w:val="Normal"/>
        <w:widowControl/>
        <w:bidi w:val="0"/>
        <w:spacing w:lineRule="auto" w:line="480"/>
        <w:ind w:left="0" w:right="0" w:firstLine="709"/>
        <w:jc w:val="both"/>
        <w:textAlignment w:val="auto"/>
        <w:rPr/>
      </w:pPr>
      <w:r>
        <w:rPr>
          <w:rFonts w:cs="Times New Roman" w:ascii="Times New Roman" w:hAnsi="Times New Roman"/>
        </w:rPr>
        <w:t>2) страхователей - юридических лиц по месту нахождения их обособленных подразделений, которым для совершения операций открыты юридическими лицами счета в банках (иных кредитных организациях) и которые имеют отдельный баланс и начисляют выплаты и иные вознаграждения в пользу физических лиц, на основании заявления о регистрации в качестве страхователя, представляемого в срок не позднее 30  календарных дней со дня создания такого обособленного подразделения;</w:t>
      </w:r>
    </w:p>
    <w:p>
      <w:pPr>
        <w:pStyle w:val="Normal"/>
        <w:widowControl/>
        <w:bidi w:val="0"/>
        <w:spacing w:lineRule="auto" w:line="480"/>
        <w:ind w:left="0" w:right="0" w:firstLine="709"/>
        <w:jc w:val="both"/>
        <w:textAlignment w:val="auto"/>
        <w:rPr/>
      </w:pPr>
      <w:r>
        <w:rPr>
          <w:rFonts w:cs="Times New Roman" w:ascii="Times New Roman" w:hAnsi="Times New Roman"/>
        </w:rPr>
        <w:t>3) страхователей - физических лиц, заключивших трудовой договор с работником, по месту жительства страхователя на основании заявления о регистрации в качестве страхователя, представляемого в срок не позднее 30</w:t>
      </w:r>
      <w:r>
        <w:rPr>
          <w:rFonts w:cs="Times New Roman" w:ascii="Times New Roman" w:hAnsi="Times New Roman"/>
          <w:lang w:val="en-US"/>
        </w:rPr>
        <w:t> </w:t>
      </w:r>
      <w:r>
        <w:rPr>
          <w:rFonts w:cs="Times New Roman" w:ascii="Times New Roman" w:hAnsi="Times New Roman"/>
        </w:rPr>
        <w:t>календарных дней со дня заключения трудового договора с первым из принимаемых работников;</w:t>
      </w:r>
    </w:p>
    <w:p>
      <w:pPr>
        <w:pStyle w:val="Normal"/>
        <w:widowControl/>
        <w:bidi w:val="0"/>
        <w:spacing w:lineRule="auto" w:line="480"/>
        <w:ind w:left="0" w:right="0" w:firstLine="709"/>
        <w:jc w:val="both"/>
        <w:textAlignment w:val="auto"/>
        <w:rPr/>
      </w:pPr>
      <w:r>
        <w:rPr>
          <w:rFonts w:cs="Times New Roman" w:ascii="Times New Roman" w:hAnsi="Times New Roman"/>
        </w:rPr>
        <w:t>4) страхователей - физических лиц, обязанных уплачивать страховые взносы в связи с заключением гражданско-правового договора, предметом которого являются выполнение работ и (или) оказание услуг, договора авторского заказа, по месту жительства страхователя на основании заявления о регистрации в качестве страхователя, представляемого в срок не позднее 30 календарных дней со дня заключения указанного договора.</w:t>
      </w:r>
    </w:p>
    <w:p>
      <w:pPr>
        <w:pStyle w:val="Normal"/>
        <w:widowControl/>
        <w:bidi w:val="0"/>
        <w:spacing w:lineRule="auto" w:line="480"/>
        <w:ind w:left="0" w:right="0" w:firstLine="709"/>
        <w:jc w:val="both"/>
        <w:textAlignment w:val="auto"/>
        <w:rPr/>
      </w:pPr>
      <w:r>
        <w:rPr>
          <w:rFonts w:cs="Times New Roman" w:ascii="Times New Roman" w:hAnsi="Times New Roman"/>
        </w:rPr>
        <w:t>2. Документ, подтверждающий факт регистрации страхователей, указанных в подпункте 1 пункта 1 настоящей статьи, и документ о страховом тарифе на обязательное социальное страхование от несчастных случаев на производстве и профессиональных заболеваний направляются территориальным органом страховщика страхователю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электронных документов, подписанных усиленной квалифицированной электронной подписью, по адресу электронной почты, содержащемуся в составе сведений единого государственного реестра юридических лиц (при указании адреса электронной почты в заявлении о государственной регистрации), представленных федеральным органом исполнительной власти, осуществляющим государственную регистрацию юридических лиц, в территориальные органы страховщика. Получение в письменной форме на бумажном носителе подтверждения факта данной регистрации и сведений о страховом тарифе на обязательное социальное страхование от несчастных случаев на производстве и профессиональных заболеваний не является обязательным для страхователя. Такие документы выдаются по соответствующему запросу страхователя территориальным органом страховщика в срок, не превышающий трех рабочих дней со дня получения соответствующего запроса.</w:t>
      </w:r>
    </w:p>
    <w:p>
      <w:pPr>
        <w:pStyle w:val="Normal"/>
        <w:widowControl/>
        <w:bidi w:val="0"/>
        <w:spacing w:lineRule="auto" w:line="480"/>
        <w:ind w:left="0" w:right="0" w:firstLine="709"/>
        <w:jc w:val="both"/>
        <w:textAlignment w:val="auto"/>
        <w:rPr/>
      </w:pPr>
      <w:r>
        <w:rPr>
          <w:rFonts w:cs="Times New Roman" w:ascii="Times New Roman" w:hAnsi="Times New Roman"/>
        </w:rPr>
        <w:t>3. Снятие с учета страхователей осуществляется по месту регистрации в территориальных органах страховщика:</w:t>
      </w:r>
    </w:p>
    <w:p>
      <w:pPr>
        <w:pStyle w:val="Normal"/>
        <w:widowControl/>
        <w:bidi w:val="0"/>
        <w:spacing w:lineRule="auto" w:line="480"/>
        <w:ind w:left="0" w:right="0" w:firstLine="709"/>
        <w:jc w:val="both"/>
        <w:textAlignment w:val="auto"/>
        <w:rPr/>
      </w:pPr>
      <w:r>
        <w:rPr>
          <w:rFonts w:cs="Times New Roman" w:ascii="Times New Roman" w:hAnsi="Times New Roman"/>
        </w:rPr>
        <w:t>1) страхователей - юридических лиц в срок не позднее пяти рабочих дней со дня представления в территориальные органы страховщика федеральным органом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в порядке, определяемом уполномоченным Правительством Российской Федерации федеральным органом исполнительной власти;</w:t>
      </w:r>
    </w:p>
    <w:p>
      <w:pPr>
        <w:pStyle w:val="Normal"/>
        <w:widowControl/>
        <w:bidi w:val="0"/>
        <w:spacing w:lineRule="auto" w:line="480"/>
        <w:ind w:left="0" w:right="0" w:firstLine="709"/>
        <w:jc w:val="both"/>
        <w:textAlignment w:val="auto"/>
        <w:rPr/>
      </w:pPr>
      <w:r>
        <w:rPr>
          <w:rFonts w:cs="Times New Roman" w:ascii="Times New Roman" w:hAnsi="Times New Roman"/>
        </w:rPr>
        <w:t>2) страхователей - юридических лиц, указанных в подпункте 2 пункта 1 настоящей статьи, в срок не позднее 14 рабочих дней со дня подачи страхователем заявления о снятии с учета (в случае ликвидации обособленного подразделения, либо закрытия страхователем - юридическим лицом счета в банке (иной кредитной организации), открытого для совершения операций обособленным подразделением, либо прекращения полномочий обособленного подразделения по ведению отдельного баланса или начислению выплат и иных вознаграждений в пользу физических лиц) по месту нахождения такого обособленного подразделения;</w:t>
      </w:r>
    </w:p>
    <w:p>
      <w:pPr>
        <w:pStyle w:val="Normal"/>
        <w:widowControl/>
        <w:bidi w:val="0"/>
        <w:spacing w:lineRule="auto" w:line="480"/>
        <w:ind w:left="0" w:right="0" w:firstLine="709"/>
        <w:jc w:val="both"/>
        <w:textAlignment w:val="auto"/>
        <w:rPr/>
      </w:pPr>
      <w:r>
        <w:rPr>
          <w:rFonts w:cs="Times New Roman" w:ascii="Times New Roman" w:hAnsi="Times New Roman"/>
        </w:rPr>
        <w:t>3) страхователей - физических лиц, указанных в подпункте 3 пункта 1 настоящей статьи, в срок не позднее 14 рабочих дней со дня подачи страхователем заявления о снятии с учета  (в случае прекращения трудового договора с последним из принятых работников);</w:t>
      </w:r>
    </w:p>
    <w:p>
      <w:pPr>
        <w:pStyle w:val="Normal"/>
        <w:widowControl/>
        <w:bidi w:val="0"/>
        <w:spacing w:lineRule="auto" w:line="480"/>
        <w:ind w:left="0" w:right="0" w:firstLine="709"/>
        <w:jc w:val="both"/>
        <w:textAlignment w:val="auto"/>
        <w:rPr/>
      </w:pPr>
      <w:r>
        <w:rPr>
          <w:rFonts w:cs="Times New Roman" w:ascii="Times New Roman" w:hAnsi="Times New Roman"/>
        </w:rPr>
        <w:t xml:space="preserve">4) страхователей - физических лиц, указанных в подпункте 4 пункта 1 настоящей статьи, в срок не позднее 14 рабочих дней со дня подачи страхователем заявления о снятии с учета (в случае расторжения либо окончания срока действия гражданско-правового договора, предметом которого являются выполнение работ и (или) оказание услуг, договора авторского заказа при условии отсутствия трудового договора с принимаемым страхователем работником). </w:t>
      </w:r>
    </w:p>
    <w:p>
      <w:pPr>
        <w:pStyle w:val="Normal"/>
        <w:widowControl/>
        <w:bidi w:val="0"/>
        <w:spacing w:lineRule="auto" w:line="480"/>
        <w:ind w:left="0" w:right="0" w:firstLine="709"/>
        <w:jc w:val="both"/>
        <w:textAlignment w:val="auto"/>
        <w:rPr/>
      </w:pPr>
      <w:r>
        <w:rPr>
          <w:rFonts w:cs="Times New Roman" w:ascii="Times New Roman" w:hAnsi="Times New Roman"/>
        </w:rPr>
        <w:t>4. Заявления о регистрации в качестве страхователя и заявления о снятии с учета страхователей, указанных в подпунктах 2 - 4 пункта 1 настоящей статьи, подаются на бумажном носителе или в форме электронного документа, подписанного усиленной квалифицированной электронной подписью.</w:t>
      </w:r>
    </w:p>
    <w:p>
      <w:pPr>
        <w:pStyle w:val="Normal"/>
        <w:widowControl/>
        <w:bidi w:val="0"/>
        <w:spacing w:lineRule="auto" w:line="480"/>
        <w:ind w:left="0" w:right="0" w:firstLine="709"/>
        <w:jc w:val="both"/>
        <w:textAlignment w:val="auto"/>
        <w:rPr/>
      </w:pPr>
      <w:r>
        <w:rPr>
          <w:rFonts w:cs="Times New Roman" w:ascii="Times New Roman" w:hAnsi="Times New Roman"/>
        </w:rPr>
        <w:t>5. Порядок регистрации и снятия с учета страхователей, указанных в подпунктах 2 - 4 пункта 1 настоящей статьи, а также формы документов, которые используются территориальными органами страховщика при регистрации и снятии с</w:t>
      </w:r>
      <w:r>
        <w:rPr>
          <w:rFonts w:cs="Times New Roman" w:ascii="Times New Roman" w:hAnsi="Times New Roman"/>
          <w:lang w:val="en-US"/>
        </w:rPr>
        <w:t> </w:t>
      </w:r>
      <w:r>
        <w:rPr>
          <w:rFonts w:cs="Times New Roman" w:ascii="Times New Roman" w:hAnsi="Times New Roman"/>
        </w:rPr>
        <w:t>учета страхователей,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w:t>
      </w:r>
      <w:r>
        <w:rPr>
          <w:rFonts w:cs="Times New Roman" w:ascii="Times New Roman" w:hAnsi="Times New Roman"/>
          <w:lang w:val="en-US"/>
        </w:rPr>
        <w:t> </w:t>
      </w:r>
      <w:r>
        <w:rPr>
          <w:rFonts w:cs="Times New Roman" w:ascii="Times New Roman" w:hAnsi="Times New Roman"/>
        </w:rPr>
        <w:t>сфере социального страхования.";</w:t>
      </w:r>
    </w:p>
    <w:p>
      <w:pPr>
        <w:pStyle w:val="Normal"/>
        <w:widowControl/>
        <w:bidi w:val="0"/>
        <w:spacing w:lineRule="auto" w:line="480"/>
        <w:ind w:left="0" w:right="0" w:firstLine="709"/>
        <w:jc w:val="both"/>
        <w:textAlignment w:val="auto"/>
        <w:rPr/>
      </w:pPr>
      <w:r>
        <w:rPr>
          <w:rFonts w:cs="Times New Roman" w:ascii="Times New Roman" w:hAnsi="Times New Roman"/>
        </w:rPr>
        <w:t>4) в абзаце четвертом пункта 2 статьи 7 слова "учреждения государственной службы" заменить словами "федерального учреждения", слова "лечебно-профилактических учреждений государственной системы здравоохранения" заменить словами "медицинской организации";</w:t>
      </w:r>
    </w:p>
    <w:p>
      <w:pPr>
        <w:pStyle w:val="Normal"/>
        <w:widowControl/>
        <w:bidi w:val="0"/>
        <w:spacing w:lineRule="auto" w:line="480"/>
        <w:ind w:left="0" w:right="0" w:firstLine="709"/>
        <w:jc w:val="both"/>
        <w:textAlignment w:val="auto"/>
        <w:rPr/>
      </w:pPr>
      <w:r>
        <w:rPr>
          <w:rFonts w:cs="Times New Roman" w:ascii="Times New Roman" w:hAnsi="Times New Roman"/>
        </w:rPr>
        <w:t>5) абзац первый пункта 3 статьи 8  изложить в следующей редакции:</w:t>
      </w:r>
    </w:p>
    <w:p>
      <w:pPr>
        <w:pStyle w:val="Normal"/>
        <w:widowControl/>
        <w:bidi w:val="0"/>
        <w:spacing w:lineRule="auto" w:line="480"/>
        <w:ind w:left="0" w:right="0" w:firstLine="709"/>
        <w:jc w:val="both"/>
        <w:textAlignment w:val="auto"/>
        <w:rPr/>
      </w:pPr>
      <w:r>
        <w:rPr>
          <w:rFonts w:cs="Times New Roman" w:ascii="Times New Roman" w:hAnsi="Times New Roman"/>
        </w:rPr>
        <w:t>"3. Вред, причиненный жизни или здоровью физического лица при исполнении им обязательств по гражданско-правовому договору, предметом которого являются выполнение работ и (или) оказание услуг, договору авторского заказа, в соответствии с которыми не предусмотрена обязанность заказчика по уплате страховых взносов страховщику, возмещается причинителем вреда в соответствии с законодательством Российской Федерации.";</w:t>
      </w:r>
    </w:p>
    <w:p>
      <w:pPr>
        <w:pStyle w:val="Normal"/>
        <w:widowControl/>
        <w:bidi w:val="0"/>
        <w:spacing w:lineRule="auto" w:line="480"/>
        <w:ind w:left="0" w:right="0" w:firstLine="709"/>
        <w:jc w:val="both"/>
        <w:textAlignment w:val="auto"/>
        <w:rPr/>
      </w:pPr>
      <w:r>
        <w:rPr>
          <w:rFonts w:cs="Times New Roman" w:ascii="Times New Roman" w:hAnsi="Times New Roman"/>
        </w:rPr>
        <w:t>6) в статье 12:</w:t>
      </w:r>
    </w:p>
    <w:p>
      <w:pPr>
        <w:pStyle w:val="Normal"/>
        <w:widowControl/>
        <w:bidi w:val="0"/>
        <w:spacing w:lineRule="auto" w:line="480"/>
        <w:ind w:left="0" w:right="0" w:firstLine="709"/>
        <w:jc w:val="both"/>
        <w:textAlignment w:val="auto"/>
        <w:rPr/>
      </w:pPr>
      <w:r>
        <w:rPr>
          <w:rFonts w:cs="Times New Roman" w:ascii="Times New Roman" w:hAnsi="Times New Roman"/>
        </w:rPr>
        <w:t>а) абзац первый пункта 2 изложить в следующей редакции:</w:t>
      </w:r>
    </w:p>
    <w:p>
      <w:pPr>
        <w:pStyle w:val="Normal"/>
        <w:widowControl/>
        <w:bidi w:val="0"/>
        <w:spacing w:lineRule="auto" w:line="480"/>
        <w:ind w:left="0" w:right="0" w:firstLine="709"/>
        <w:jc w:val="both"/>
        <w:textAlignment w:val="auto"/>
        <w:rPr/>
      </w:pPr>
      <w:r>
        <w:rPr>
          <w:rFonts w:cs="Times New Roman" w:ascii="Times New Roman" w:hAnsi="Times New Roman"/>
        </w:rPr>
        <w:t>"2. При расчете размера утраченного застрахованным в результате наступления страхового случая заработка учитываются выплаты и иные вознаграждения, начисленные в пользу физических лиц по гражданско-правовому договору, предметом которого являются выполнение работ и (или) оказание услуг, договору авторского заказа, в соответствии с которыми заказчик обязан уплачивать страховщику страховые взносы.";</w:t>
      </w:r>
    </w:p>
    <w:p>
      <w:pPr>
        <w:pStyle w:val="Normal"/>
        <w:widowControl/>
        <w:bidi w:val="0"/>
        <w:spacing w:lineRule="auto" w:line="480"/>
        <w:ind w:left="0" w:right="0" w:firstLine="709"/>
        <w:jc w:val="both"/>
        <w:textAlignment w:val="auto"/>
        <w:rPr/>
      </w:pPr>
      <w:r>
        <w:rPr>
          <w:rFonts w:cs="Times New Roman" w:ascii="Times New Roman" w:hAnsi="Times New Roman"/>
        </w:rPr>
        <w:t>б) в пункте 3:</w:t>
      </w:r>
    </w:p>
    <w:p>
      <w:pPr>
        <w:pStyle w:val="Normal"/>
        <w:widowControl/>
        <w:bidi w:val="0"/>
        <w:spacing w:lineRule="auto" w:line="480"/>
        <w:ind w:left="0" w:right="0" w:firstLine="709"/>
        <w:jc w:val="both"/>
        <w:textAlignment w:val="auto"/>
        <w:rPr/>
      </w:pPr>
      <w:r>
        <w:rPr>
          <w:rFonts w:cs="Times New Roman" w:ascii="Times New Roman" w:hAnsi="Times New Roman"/>
        </w:rPr>
        <w:t>абзац первый дополнить предложениями следующего содержания: "При расчете среднемесячного заработка застрахованного месяцы,  не полностью им проработанные,  а также месяцы, за которые отсутствуют сведения о заработке застрахованного, заменяются предшествующими месяцами, полностью проработанными на работе, повлекшей повреждение здоровья, и за которые имеются сведения о заработке, либо исключаются в случае невозможности их замены. Замена не полностью проработанных застрахованным месяцев не производится в случае, если в этот период за ним сохранялся в</w:t>
      </w:r>
      <w:r>
        <w:rPr>
          <w:rFonts w:cs="Times New Roman" w:ascii="Times New Roman" w:hAnsi="Times New Roman"/>
          <w:lang w:val="en-US"/>
        </w:rPr>
        <w:t> </w:t>
      </w:r>
      <w:r>
        <w:rPr>
          <w:rFonts w:cs="Times New Roman" w:ascii="Times New Roman" w:hAnsi="Times New Roman"/>
        </w:rPr>
        <w:t>соответствии с законодательством Российской Федерации средний заработок, на который начисляются страховые взносы в соответствии со статьей 20</w:t>
      </w:r>
      <w:r>
        <w:rPr>
          <w:rFonts w:cs="Times New Roman" w:ascii="Times New Roman" w:hAnsi="Times New Roman"/>
          <w:vertAlign w:val="superscript"/>
        </w:rPr>
        <w:t>1</w:t>
      </w:r>
      <w:r>
        <w:rPr>
          <w:rFonts w:cs="Times New Roman" w:ascii="Times New Roman" w:hAnsi="Times New Roman"/>
        </w:rPr>
        <w:t xml:space="preserve"> настоящего Федерального закона.";</w:t>
      </w:r>
    </w:p>
    <w:p>
      <w:pPr>
        <w:pStyle w:val="Normal"/>
        <w:widowControl/>
        <w:bidi w:val="0"/>
        <w:spacing w:lineRule="auto" w:line="480"/>
        <w:ind w:left="0" w:right="0" w:firstLine="709"/>
        <w:jc w:val="both"/>
        <w:textAlignment w:val="auto"/>
        <w:rPr/>
      </w:pPr>
      <w:r>
        <w:rPr>
          <w:rFonts w:cs="Times New Roman" w:ascii="Times New Roman" w:hAnsi="Times New Roman"/>
        </w:rPr>
        <w:t>абзац второй изложить в следующей редакции:</w:t>
      </w:r>
    </w:p>
    <w:p>
      <w:pPr>
        <w:pStyle w:val="Normal"/>
        <w:widowControl/>
        <w:bidi w:val="0"/>
        <w:spacing w:lineRule="auto" w:line="480"/>
        <w:ind w:left="0" w:right="0" w:firstLine="709"/>
        <w:jc w:val="both"/>
        <w:textAlignment w:val="auto"/>
        <w:rPr/>
      </w:pPr>
      <w:r>
        <w:rPr>
          <w:rFonts w:cs="Times New Roman" w:ascii="Times New Roman" w:hAnsi="Times New Roman"/>
        </w:rPr>
        <w:t xml:space="preserve">"Если повлекшая повреждение здоровья работа продолжалась  менее 12 месяцев или 12 месяцев, но сведения о заработке за один или несколько месяцев отсутствуют, среднемесячный заработок застрахованного исчисляется путем деления общей суммы его заработка за фактически проработанное им число месяцев, за которые имеются сведения о </w:t>
      </w:r>
      <w:r>
        <w:rPr>
          <w:rFonts w:cs="Times New Roman" w:ascii="Times New Roman" w:hAnsi="Times New Roman"/>
          <w:strike/>
        </w:rPr>
        <w:t xml:space="preserve"> </w:t>
      </w:r>
      <w:r>
        <w:rPr>
          <w:rFonts w:cs="Times New Roman" w:ascii="Times New Roman" w:hAnsi="Times New Roman"/>
        </w:rPr>
        <w:t>заработке и которые предшествовали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число фактически проработанных месяцев. В случае, если период работы, повлекшей повреждение здоровья, составил менее одного полного календарного месяца, ежемесячная страховая выплата исчисляется исходя из условного месячного заработка, определяемого путем деления суммы заработка за проработанное время на количество проработанных дней  и умножения полученного результата на количество рабочих дней в месяце, исчисленное в среднем за год.";</w:t>
      </w:r>
    </w:p>
    <w:p>
      <w:pPr>
        <w:pStyle w:val="Normal"/>
        <w:widowControl/>
        <w:bidi w:val="0"/>
        <w:spacing w:lineRule="auto" w:line="480"/>
        <w:ind w:left="0" w:right="0" w:firstLine="709"/>
        <w:jc w:val="both"/>
        <w:textAlignment w:val="auto"/>
        <w:rPr/>
      </w:pPr>
      <w:r>
        <w:rPr>
          <w:rFonts w:cs="Times New Roman" w:ascii="Times New Roman" w:hAnsi="Times New Roman"/>
        </w:rPr>
        <w:t>в) пункт 5 изложить в следующей редакции:</w:t>
      </w:r>
    </w:p>
    <w:p>
      <w:pPr>
        <w:pStyle w:val="Normal"/>
        <w:widowControl/>
        <w:bidi w:val="0"/>
        <w:spacing w:lineRule="auto" w:line="480"/>
        <w:ind w:left="0" w:right="0" w:firstLine="709"/>
        <w:jc w:val="both"/>
        <w:textAlignment w:val="auto"/>
        <w:rPr/>
      </w:pPr>
      <w:r>
        <w:rPr>
          <w:rFonts w:cs="Times New Roman" w:ascii="Times New Roman" w:hAnsi="Times New Roman"/>
        </w:rPr>
        <w:t>"5. Если страховой случай наступил после окончания срока действия трудового договора, а также гражданско-правового договора, предметом которого являлись выполнение работ и (или) оказание услуг, договора авторского заказа и в соответствии с указанными договорами предусматривалась уплата страховых взносов страховщику, ежемесячная страховая выплата исчисляется из заработка застрахованного до окончания срока действия указанного договора.";</w:t>
      </w:r>
      <w:r>
        <w:rPr>
          <w:rFonts w:cs="Times New Roman" w:ascii="Times New Roman" w:hAnsi="Times New Roman"/>
          <w:strike/>
        </w:rPr>
        <w:t xml:space="preserve"> </w:t>
      </w:r>
    </w:p>
    <w:p>
      <w:pPr>
        <w:pStyle w:val="Normal"/>
        <w:widowControl/>
        <w:bidi w:val="0"/>
        <w:spacing w:lineRule="auto" w:line="480"/>
        <w:ind w:left="0" w:right="0" w:firstLine="709"/>
        <w:jc w:val="both"/>
        <w:textAlignment w:val="auto"/>
        <w:rPr/>
      </w:pPr>
      <w:r>
        <w:rPr>
          <w:rFonts w:cs="Times New Roman" w:ascii="Times New Roman" w:hAnsi="Times New Roman"/>
        </w:rPr>
        <w:t>г) пункт 7 изложить в следующей редакции:</w:t>
      </w:r>
    </w:p>
    <w:p>
      <w:pPr>
        <w:pStyle w:val="Normal"/>
        <w:widowControl/>
        <w:bidi w:val="0"/>
        <w:spacing w:lineRule="auto" w:line="480"/>
        <w:ind w:left="0" w:right="0" w:firstLine="709"/>
        <w:jc w:val="both"/>
        <w:textAlignment w:val="auto"/>
        <w:rPr/>
      </w:pPr>
      <w:r>
        <w:rPr>
          <w:rFonts w:cs="Times New Roman" w:ascii="Times New Roman" w:hAnsi="Times New Roman"/>
        </w:rPr>
        <w:t xml:space="preserve">"7. Если застрахованный (страхователь) не имеет возможности представить справку (справки) о заработке, из которого должна быть исчислена ежемесячная страховая выплата, ежемесячная страховая выплата рассчитывается из тарифной ставки (должностного оклада), установленной в отрасли (подотрасли) для данной профессии и сходных условий труда ко времени обращения за страховыми выплатами, или (по выбору застрахованного) величины прожиточного минимума трудоспособного населения в целом по Российской Федерации, установленной в соответствии </w:t>
      </w:r>
      <w:r>
        <w:rPr>
          <w:rFonts w:cs="Times New Roman" w:ascii="Times New Roman" w:hAnsi="Times New Roman"/>
          <w:lang w:val="en-US"/>
        </w:rPr>
        <w:t>c</w:t>
      </w:r>
      <w:r>
        <w:rPr>
          <w:rFonts w:cs="Times New Roman" w:ascii="Times New Roman" w:hAnsi="Times New Roman"/>
        </w:rPr>
        <w:t xml:space="preserve"> федеральным законом на день обращения за назначением обеспечения по страхованию. При этом, если застрахованный на момент наступления страхового случая работал на условиях неполного рабочего времени (неполного рабочего дня (смены) или неполной рабочей недели), размер ежемесячной страховой выплаты подлежит уменьшению пропорционально продолжительности рабочего времени застрахованного.</w:t>
      </w:r>
    </w:p>
    <w:p>
      <w:pPr>
        <w:pStyle w:val="Normal"/>
        <w:widowControl/>
        <w:bidi w:val="0"/>
        <w:spacing w:lineRule="auto" w:line="480"/>
        <w:ind w:left="0" w:right="0" w:firstLine="709"/>
        <w:jc w:val="both"/>
        <w:textAlignment w:val="auto"/>
        <w:rPr/>
      </w:pPr>
      <w:r>
        <w:rPr>
          <w:rFonts w:cs="Times New Roman" w:ascii="Times New Roman" w:hAnsi="Times New Roman"/>
        </w:rPr>
        <w:t>В указанном  случае территориальный орган страховщика по заявлению застрахованного направляет запрос в территориальный орган Пенсионного фонда Российской Федерации о представлении сведений о заработной плате, иных выплатах и вознаграждениях застрахованного у соответствующего страхователя за календарный год, предшествующий году,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или по желанию застрахованного при наступлении страхового случая по причине получения им профессионального заболевания - за последний календарный год работы, повлекшей такое заболевание. Форма заявления застрахованного, форма и порядок направления запроса, форма, порядок и сроки представления территориальным органом Пенсионного фонда Российской Федерации запрашиваемых сведений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При наличии указанных сведений ежемесячная страховая выплата исчисляется исходя из этих сведений.</w:t>
      </w:r>
    </w:p>
    <w:p>
      <w:pPr>
        <w:pStyle w:val="Normal"/>
        <w:widowControl/>
        <w:bidi w:val="0"/>
        <w:spacing w:lineRule="auto" w:line="480"/>
        <w:ind w:left="0" w:right="0" w:firstLine="709"/>
        <w:jc w:val="both"/>
        <w:textAlignment w:val="auto"/>
        <w:rPr/>
      </w:pPr>
      <w:r>
        <w:rPr>
          <w:rFonts w:cs="Times New Roman" w:ascii="Times New Roman" w:hAnsi="Times New Roman"/>
        </w:rPr>
        <w:t>В случае, если после назначения ежемесячной страховой выплаты, исчисленной в порядке, предусмотренном абзацами первым и вторым настоящего пункта, застрахованный (страхователь) представит в территориальный орган страховщика справку (справки) о заработке застрахованного, из которого должна была первоначально исчисляться ежемесячная страховая выплата, назначенная ежемесячная страховая выплата подлежит перерасчету с месяца, следующего за месяцем, в котором была представлена соответствующая справка (справки). При этом размер пересчитанной ежемесячной страховой выплаты не может быть меньше ранее установленного размера.";</w:t>
      </w:r>
    </w:p>
    <w:p>
      <w:pPr>
        <w:pStyle w:val="Normal"/>
        <w:widowControl/>
        <w:bidi w:val="0"/>
        <w:spacing w:lineRule="auto" w:line="480"/>
        <w:ind w:left="0" w:right="0" w:firstLine="709"/>
        <w:jc w:val="both"/>
        <w:textAlignment w:val="auto"/>
        <w:rPr/>
      </w:pPr>
      <w:r>
        <w:rPr>
          <w:rFonts w:cs="Times New Roman" w:ascii="Times New Roman" w:hAnsi="Times New Roman"/>
        </w:rPr>
        <w:t>д) пункт 9 изложить в следующей редакции:</w:t>
      </w:r>
    </w:p>
    <w:p>
      <w:pPr>
        <w:pStyle w:val="Normal"/>
        <w:widowControl/>
        <w:bidi w:val="0"/>
        <w:spacing w:lineRule="auto" w:line="480"/>
        <w:ind w:left="0" w:right="0" w:firstLine="709"/>
        <w:jc w:val="both"/>
        <w:textAlignment w:val="auto"/>
        <w:rPr/>
      </w:pPr>
      <w:r>
        <w:rPr>
          <w:rFonts w:cs="Times New Roman" w:ascii="Times New Roman" w:hAnsi="Times New Roman"/>
        </w:rPr>
        <w:t>"9. Ежемесячная страховая выплата в дальнейшем перерасчету не подлежит, за исключением следующих случаев:</w:t>
      </w:r>
    </w:p>
    <w:p>
      <w:pPr>
        <w:pStyle w:val="Normal"/>
        <w:widowControl/>
        <w:bidi w:val="0"/>
        <w:spacing w:lineRule="auto" w:line="480"/>
        <w:ind w:left="0" w:right="0" w:firstLine="709"/>
        <w:jc w:val="both"/>
        <w:textAlignment w:val="auto"/>
        <w:rPr/>
      </w:pPr>
      <w:r>
        <w:rPr>
          <w:rFonts w:cs="Times New Roman" w:ascii="Times New Roman" w:hAnsi="Times New Roman"/>
        </w:rPr>
        <w:t>изменение степени утраты профессиональной трудоспособности;</w:t>
      </w:r>
    </w:p>
    <w:p>
      <w:pPr>
        <w:pStyle w:val="Normal"/>
        <w:widowControl/>
        <w:bidi w:val="0"/>
        <w:spacing w:lineRule="auto" w:line="480"/>
        <w:ind w:left="0" w:right="0" w:firstLine="709"/>
        <w:jc w:val="both"/>
        <w:textAlignment w:val="auto"/>
        <w:rPr/>
      </w:pPr>
      <w:r>
        <w:rPr>
          <w:rFonts w:cs="Times New Roman" w:ascii="Times New Roman" w:hAnsi="Times New Roman"/>
        </w:rPr>
        <w:t>изменение круга лиц, имеющих право на получение страховых выплат в случае смерти застрахованного;</w:t>
      </w:r>
    </w:p>
    <w:p>
      <w:pPr>
        <w:pStyle w:val="Normal"/>
        <w:widowControl/>
        <w:bidi w:val="0"/>
        <w:spacing w:lineRule="auto" w:line="480"/>
        <w:ind w:left="0" w:right="0" w:firstLine="709"/>
        <w:jc w:val="both"/>
        <w:textAlignment w:val="auto"/>
        <w:rPr/>
      </w:pPr>
      <w:r>
        <w:rPr>
          <w:rFonts w:cs="Times New Roman" w:ascii="Times New Roman" w:hAnsi="Times New Roman"/>
        </w:rPr>
        <w:t>уточнение данных о размере фактического заработка застрахованного;</w:t>
      </w:r>
    </w:p>
    <w:p>
      <w:pPr>
        <w:pStyle w:val="Normal"/>
        <w:widowControl/>
        <w:bidi w:val="0"/>
        <w:spacing w:lineRule="auto" w:line="480"/>
        <w:ind w:left="0" w:right="0" w:firstLine="709"/>
        <w:jc w:val="both"/>
        <w:textAlignment w:val="auto"/>
        <w:rPr/>
      </w:pPr>
      <w:r>
        <w:rPr>
          <w:rFonts w:cs="Times New Roman" w:ascii="Times New Roman" w:hAnsi="Times New Roman"/>
        </w:rPr>
        <w:t>индексация ежемесячной страховой выплаты.";</w:t>
      </w:r>
    </w:p>
    <w:p>
      <w:pPr>
        <w:pStyle w:val="Normal"/>
        <w:widowControl/>
        <w:bidi w:val="0"/>
        <w:spacing w:lineRule="auto" w:line="480"/>
        <w:ind w:left="0" w:right="0" w:firstLine="709"/>
        <w:jc w:val="both"/>
        <w:textAlignment w:val="auto"/>
        <w:rPr/>
      </w:pPr>
      <w:r>
        <w:rPr>
          <w:rFonts w:cs="Times New Roman" w:ascii="Times New Roman" w:hAnsi="Times New Roman"/>
        </w:rPr>
        <w:t>7) в статье 15:</w:t>
      </w:r>
    </w:p>
    <w:p>
      <w:pPr>
        <w:pStyle w:val="Normal"/>
        <w:widowControl/>
        <w:bidi w:val="0"/>
        <w:spacing w:lineRule="auto" w:line="480"/>
        <w:ind w:left="0" w:right="0" w:firstLine="709"/>
        <w:jc w:val="both"/>
        <w:textAlignment w:val="auto"/>
        <w:rPr/>
      </w:pPr>
      <w:r>
        <w:rPr>
          <w:rFonts w:cs="Times New Roman" w:ascii="Times New Roman" w:hAnsi="Times New Roman"/>
        </w:rPr>
        <w:t>а) пункт 2 изложить в следующей редакции:</w:t>
      </w:r>
    </w:p>
    <w:p>
      <w:pPr>
        <w:pStyle w:val="Normal"/>
        <w:widowControl/>
        <w:bidi w:val="0"/>
        <w:spacing w:lineRule="auto" w:line="480"/>
        <w:ind w:left="0" w:right="0" w:firstLine="709"/>
        <w:jc w:val="both"/>
        <w:textAlignment w:val="auto"/>
        <w:rPr/>
      </w:pPr>
      <w:r>
        <w:rPr>
          <w:rFonts w:cs="Times New Roman" w:ascii="Times New Roman" w:hAnsi="Times New Roman"/>
        </w:rPr>
        <w:t>"2. Днем обращения за обеспечением по страхованию считается день подачи страховщику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заявления на получение обеспечения по страхованию. Если указанное заявление направляется по почте, днем обращения за обеспечением по страхованию считается дата, указанная на почтовом штемпеле организации почтовой связи по месту отправления данного заявления.</w:t>
      </w:r>
    </w:p>
    <w:p>
      <w:pPr>
        <w:pStyle w:val="Normal"/>
        <w:widowControl/>
        <w:bidi w:val="0"/>
        <w:spacing w:lineRule="auto" w:line="480"/>
        <w:ind w:left="0" w:right="0" w:firstLine="709"/>
        <w:jc w:val="both"/>
        <w:textAlignment w:val="auto"/>
        <w:rPr/>
      </w:pPr>
      <w:r>
        <w:rPr>
          <w:rFonts w:cs="Times New Roman" w:ascii="Times New Roman" w:hAnsi="Times New Roman"/>
        </w:rPr>
        <w:t>Застрахованный или лицо, имеющее право на получение страховых выплат в случае смерти застрахованного, либо их законный или уполномоченный представитель вправе обратиться к страховщику с заявлением на получение обеспечения по страхованию независимо от срока давности страхового случая.";</w:t>
      </w:r>
    </w:p>
    <w:p>
      <w:pPr>
        <w:pStyle w:val="Normal"/>
        <w:widowControl/>
        <w:bidi w:val="0"/>
        <w:spacing w:lineRule="auto" w:line="480"/>
        <w:ind w:left="0" w:right="0" w:firstLine="709"/>
        <w:jc w:val="both"/>
        <w:textAlignment w:val="auto"/>
        <w:rPr/>
      </w:pPr>
      <w:r>
        <w:rPr>
          <w:rFonts w:cs="Times New Roman" w:ascii="Times New Roman" w:hAnsi="Times New Roman"/>
        </w:rPr>
        <w:t>б) пункт 4 изложить в следующей редакции:</w:t>
      </w:r>
    </w:p>
    <w:p>
      <w:pPr>
        <w:pStyle w:val="Normal"/>
        <w:widowControl/>
        <w:bidi w:val="0"/>
        <w:spacing w:lineRule="auto" w:line="480"/>
        <w:ind w:left="0" w:right="0" w:firstLine="709"/>
        <w:jc w:val="both"/>
        <w:textAlignment w:val="auto"/>
        <w:rPr/>
      </w:pPr>
      <w:r>
        <w:rPr>
          <w:rFonts w:cs="Times New Roman" w:ascii="Times New Roman" w:hAnsi="Times New Roman"/>
        </w:rPr>
        <w:t>"4. Назначение обеспечения по страхованию осуществляется страховщиком на основании заявления на получение обеспечения по страхованию застрахованного или лица, имеющего право на получение страховых выплат в случае смерти застрахованного, либо их законного или уполномоченного представителя с указанием в этом заявлении выбранного периода для расчета ежемесячных страховых выплат. Заявление подается на бумажном носителе или в форме электронного документа, подписанного усиленной квалифицированной электронной подписью. Одновременно с заявлением страхователем или вышеуказанными лицами представляются следующие документы (их копии, заверенные в установленном порядке):</w:t>
      </w:r>
    </w:p>
    <w:p>
      <w:pPr>
        <w:pStyle w:val="Normal"/>
        <w:widowControl/>
        <w:bidi w:val="0"/>
        <w:spacing w:lineRule="auto" w:line="480"/>
        <w:ind w:left="0" w:right="0" w:firstLine="709"/>
        <w:jc w:val="both"/>
        <w:textAlignment w:val="auto"/>
        <w:rPr/>
      </w:pPr>
      <w:r>
        <w:rPr>
          <w:rFonts w:cs="Times New Roman" w:ascii="Times New Roman" w:hAnsi="Times New Roman"/>
        </w:rPr>
        <w:t>документ, удостоверяющий личность гражданина;</w:t>
      </w:r>
    </w:p>
    <w:p>
      <w:pPr>
        <w:pStyle w:val="Normal"/>
        <w:widowControl/>
        <w:bidi w:val="0"/>
        <w:spacing w:lineRule="auto" w:line="480"/>
        <w:ind w:left="0" w:right="0" w:firstLine="709"/>
        <w:jc w:val="both"/>
        <w:textAlignment w:val="auto"/>
        <w:rPr/>
      </w:pPr>
      <w:r>
        <w:rPr>
          <w:rFonts w:cs="Times New Roman" w:ascii="Times New Roman" w:hAnsi="Times New Roman"/>
        </w:rPr>
        <w:t xml:space="preserve">акт о несчастном случае на производстве или профессиональном заболевании; </w:t>
      </w:r>
    </w:p>
    <w:p>
      <w:pPr>
        <w:pStyle w:val="Normal"/>
        <w:widowControl/>
        <w:bidi w:val="0"/>
        <w:spacing w:lineRule="auto" w:line="480"/>
        <w:ind w:left="0" w:right="0" w:firstLine="709"/>
        <w:jc w:val="both"/>
        <w:textAlignment w:val="auto"/>
        <w:rPr/>
      </w:pPr>
      <w:r>
        <w:rPr>
          <w:rFonts w:cs="Times New Roman" w:ascii="Times New Roman" w:hAnsi="Times New Roman"/>
        </w:rPr>
        <w:t>заключение государственного инспектора труда;</w:t>
      </w:r>
    </w:p>
    <w:p>
      <w:pPr>
        <w:pStyle w:val="Normal"/>
        <w:widowControl/>
        <w:bidi w:val="0"/>
        <w:spacing w:lineRule="auto" w:line="480"/>
        <w:ind w:left="0" w:right="0" w:firstLine="709"/>
        <w:jc w:val="both"/>
        <w:textAlignment w:val="auto"/>
        <w:rPr/>
      </w:pPr>
      <w:r>
        <w:rPr>
          <w:rFonts w:cs="Times New Roman" w:ascii="Times New Roman" w:hAnsi="Times New Roman"/>
        </w:rPr>
        <w:t>судебное решение об установлении юридического факта несчастного случая на производстве (профессионального заболевания) - при отсутствии документов, указанных в абзацах третьем и четвертом настоящего пункта, либо для установления факта несчастного случая на производстве или профессионального заболевания, произошедших с лицом, осуществляющим работу по гражданско-правовому договору, предметом которого являются выполнение работ и (или) оказание услуг, по договору авторского заказа;</w:t>
      </w:r>
    </w:p>
    <w:p>
      <w:pPr>
        <w:pStyle w:val="Normal"/>
        <w:widowControl/>
        <w:bidi w:val="0"/>
        <w:spacing w:lineRule="auto" w:line="480"/>
        <w:ind w:left="0" w:right="0" w:firstLine="709"/>
        <w:jc w:val="both"/>
        <w:textAlignment w:val="auto"/>
        <w:rPr/>
      </w:pPr>
      <w:r>
        <w:rPr>
          <w:rFonts w:cs="Times New Roman" w:ascii="Times New Roman" w:hAnsi="Times New Roman"/>
        </w:rPr>
        <w:t>трудовая книжка или иной документ, подтверждающий нахождение пострадавшего в трудовых отношениях со страхователем;</w:t>
      </w:r>
    </w:p>
    <w:p>
      <w:pPr>
        <w:pStyle w:val="Normal"/>
        <w:widowControl/>
        <w:bidi w:val="0"/>
        <w:spacing w:lineRule="auto" w:line="480"/>
        <w:ind w:left="0" w:right="0" w:firstLine="709"/>
        <w:jc w:val="both"/>
        <w:textAlignment w:val="auto"/>
        <w:rPr/>
      </w:pPr>
      <w:r>
        <w:rPr>
          <w:rFonts w:cs="Times New Roman" w:ascii="Times New Roman" w:hAnsi="Times New Roman"/>
        </w:rPr>
        <w:t>гражданско-правовой договор, предметом которого являются выполнение работ и (или) оказание услуг, договор авторского заказа, предусматривающие уплату страховых взносов страховщику;</w:t>
      </w:r>
    </w:p>
    <w:p>
      <w:pPr>
        <w:pStyle w:val="Normal"/>
        <w:widowControl/>
        <w:bidi w:val="0"/>
        <w:spacing w:lineRule="auto" w:line="480"/>
        <w:ind w:left="0" w:right="0" w:firstLine="709"/>
        <w:jc w:val="both"/>
        <w:textAlignment w:val="auto"/>
        <w:rPr/>
      </w:pPr>
      <w:r>
        <w:rPr>
          <w:rFonts w:cs="Times New Roman" w:ascii="Times New Roman" w:hAnsi="Times New Roman"/>
        </w:rPr>
        <w:t>свидетельство о смерти застрахованного, иные свидетельства о государственной регистрации актов гражданского состояния;</w:t>
      </w:r>
    </w:p>
    <w:p>
      <w:pPr>
        <w:pStyle w:val="Normal"/>
        <w:widowControl/>
        <w:bidi w:val="0"/>
        <w:spacing w:lineRule="auto" w:line="480"/>
        <w:ind w:left="0" w:right="0" w:firstLine="709"/>
        <w:jc w:val="both"/>
        <w:textAlignment w:val="auto"/>
        <w:rPr/>
      </w:pPr>
      <w:r>
        <w:rPr>
          <w:rFonts w:cs="Times New Roman" w:ascii="Times New Roman" w:hAnsi="Times New Roman"/>
        </w:rPr>
        <w:t>выданное в установленном порядке заключение о связи смерти застрахованного с несчастным случаем на производстве или профессиональным заболеванием;</w:t>
      </w:r>
    </w:p>
    <w:p>
      <w:pPr>
        <w:pStyle w:val="Normal"/>
        <w:widowControl/>
        <w:bidi w:val="0"/>
        <w:spacing w:lineRule="auto" w:line="480"/>
        <w:ind w:left="0" w:right="0" w:firstLine="709"/>
        <w:jc w:val="both"/>
        <w:textAlignment w:val="auto"/>
        <w:rPr/>
      </w:pPr>
      <w:r>
        <w:rPr>
          <w:rFonts w:cs="Times New Roman" w:ascii="Times New Roman" w:hAnsi="Times New Roman"/>
        </w:rPr>
        <w:t>заключение учреждения медико-социальной экспертизы о степени утраты профессиональной трудоспособности застрахованным;</w:t>
      </w:r>
    </w:p>
    <w:p>
      <w:pPr>
        <w:pStyle w:val="Normal"/>
        <w:widowControl/>
        <w:bidi w:val="0"/>
        <w:spacing w:lineRule="auto" w:line="480"/>
        <w:ind w:left="0" w:right="0" w:firstLine="709"/>
        <w:jc w:val="both"/>
        <w:textAlignment w:val="auto"/>
        <w:rPr/>
      </w:pPr>
      <w:r>
        <w:rPr>
          <w:rFonts w:cs="Times New Roman" w:ascii="Times New Roman" w:hAnsi="Times New Roman"/>
        </w:rPr>
        <w:t>извещение медицинской организации об установлении заключительного диагноза острого или хронического профессионального заболевания (отравления);</w:t>
      </w:r>
    </w:p>
    <w:p>
      <w:pPr>
        <w:pStyle w:val="Normal"/>
        <w:widowControl/>
        <w:bidi w:val="0"/>
        <w:spacing w:lineRule="auto" w:line="480"/>
        <w:ind w:left="0" w:right="0" w:firstLine="709"/>
        <w:jc w:val="both"/>
        <w:textAlignment w:val="auto"/>
        <w:rPr/>
      </w:pPr>
      <w:r>
        <w:rPr>
          <w:rFonts w:cs="Times New Roman" w:ascii="Times New Roman" w:hAnsi="Times New Roman"/>
        </w:rPr>
        <w:t>заключение центра профессиональной патологии о наличии профессионального заболевания;</w:t>
      </w:r>
    </w:p>
    <w:p>
      <w:pPr>
        <w:pStyle w:val="Normal"/>
        <w:widowControl/>
        <w:bidi w:val="0"/>
        <w:spacing w:lineRule="auto" w:line="480"/>
        <w:ind w:left="0" w:right="0" w:firstLine="709"/>
        <w:jc w:val="both"/>
        <w:textAlignment w:val="auto"/>
        <w:rPr/>
      </w:pPr>
      <w:r>
        <w:rPr>
          <w:rFonts w:cs="Times New Roman" w:ascii="Times New Roman" w:hAnsi="Times New Roman"/>
        </w:rPr>
        <w:t>справка (иной документ) о заработке застрахованного за период, выбранный им для расчета ежемесячных страховых выплат;</w:t>
      </w:r>
    </w:p>
    <w:p>
      <w:pPr>
        <w:pStyle w:val="Normal"/>
        <w:widowControl/>
        <w:bidi w:val="0"/>
        <w:spacing w:lineRule="auto" w:line="480"/>
        <w:ind w:left="0" w:right="0" w:firstLine="709"/>
        <w:jc w:val="both"/>
        <w:textAlignment w:val="auto"/>
        <w:rPr/>
      </w:pPr>
      <w:r>
        <w:rPr>
          <w:rFonts w:cs="Times New Roman" w:ascii="Times New Roman" w:hAnsi="Times New Roman"/>
        </w:rPr>
        <w:t>программа реабилитации пострадавшего;</w:t>
      </w:r>
    </w:p>
    <w:p>
      <w:pPr>
        <w:pStyle w:val="Normal"/>
        <w:widowControl/>
        <w:bidi w:val="0"/>
        <w:spacing w:lineRule="auto" w:line="480"/>
        <w:ind w:left="0" w:right="0" w:firstLine="709"/>
        <w:jc w:val="both"/>
        <w:textAlignment w:val="auto"/>
        <w:rPr/>
      </w:pPr>
      <w:r>
        <w:rPr>
          <w:rFonts w:cs="Times New Roman" w:ascii="Times New Roman" w:hAnsi="Times New Roman"/>
        </w:rPr>
        <w:t>документы, подтверждающие расходы на медицинскую, социальную и профессиональную реабилитацию застрахованного;</w:t>
      </w:r>
    </w:p>
    <w:p>
      <w:pPr>
        <w:pStyle w:val="Normal"/>
        <w:widowControl/>
        <w:bidi w:val="0"/>
        <w:spacing w:lineRule="auto" w:line="480"/>
        <w:ind w:left="0" w:right="0" w:firstLine="709"/>
        <w:jc w:val="both"/>
        <w:textAlignment w:val="auto"/>
        <w:rPr/>
      </w:pPr>
      <w:r>
        <w:rPr>
          <w:rFonts w:cs="Times New Roman" w:ascii="Times New Roman" w:hAnsi="Times New Roman"/>
        </w:rPr>
        <w:t>документы, содержащие сведения о составе семьи умершего застрахованного;</w:t>
      </w:r>
    </w:p>
    <w:p>
      <w:pPr>
        <w:pStyle w:val="Normal"/>
        <w:widowControl/>
        <w:bidi w:val="0"/>
        <w:spacing w:lineRule="auto" w:line="480"/>
        <w:ind w:left="0" w:right="0" w:firstLine="709"/>
        <w:jc w:val="both"/>
        <w:textAlignment w:val="auto"/>
        <w:rPr/>
      </w:pPr>
      <w:r>
        <w:rPr>
          <w:rFonts w:cs="Times New Roman" w:ascii="Times New Roman" w:hAnsi="Times New Roman"/>
        </w:rPr>
        <w:t>документ, подтверждающий, что один из родителей, супруг (супруга) либо другой член семьи умершего застрахованного, занятый уходом за детьми, внуками, братьями и сестрами застрахованного, не достигшими возраста 14 лет либо достигшими указанного возраста, но по заключению учреждения медико-социальной экспертизы или медицинской организации признанными нуждающимися по состоянию здоровья в постороннем уходе,  не работает;</w:t>
      </w:r>
    </w:p>
    <w:p>
      <w:pPr>
        <w:pStyle w:val="Normal"/>
        <w:widowControl/>
        <w:bidi w:val="0"/>
        <w:spacing w:lineRule="auto" w:line="480"/>
        <w:ind w:left="0" w:right="0" w:firstLine="709"/>
        <w:jc w:val="both"/>
        <w:textAlignment w:val="auto"/>
        <w:rPr/>
      </w:pPr>
      <w:r>
        <w:rPr>
          <w:rFonts w:cs="Times New Roman" w:ascii="Times New Roman" w:hAnsi="Times New Roman"/>
        </w:rPr>
        <w:t>справка образовательной организации о том, что имеющий право на получение страховых выплат член семьи умершего застрахованного обучается в этой образовательной организации по очной форме обучения;</w:t>
      </w:r>
    </w:p>
    <w:p>
      <w:pPr>
        <w:pStyle w:val="Normal"/>
        <w:widowControl/>
        <w:bidi w:val="0"/>
        <w:spacing w:lineRule="auto" w:line="480"/>
        <w:ind w:left="0" w:right="0" w:firstLine="709"/>
        <w:jc w:val="both"/>
        <w:textAlignment w:val="auto"/>
        <w:rPr/>
      </w:pPr>
      <w:r>
        <w:rPr>
          <w:rFonts w:cs="Times New Roman" w:ascii="Times New Roman" w:hAnsi="Times New Roman"/>
        </w:rPr>
        <w:t>заключение учреждения медико-социальной экспертизы или медицинской организации о признании детей, внуков, братьев и сестер застрахованного, достигших возраста 14 лет, нуждающимися по состоянию здоровья в постороннем уходе;</w:t>
      </w:r>
    </w:p>
    <w:p>
      <w:pPr>
        <w:pStyle w:val="Normal"/>
        <w:widowControl/>
        <w:bidi w:val="0"/>
        <w:spacing w:lineRule="auto" w:line="480"/>
        <w:ind w:left="0" w:right="0" w:firstLine="709"/>
        <w:jc w:val="both"/>
        <w:textAlignment w:val="auto"/>
        <w:rPr/>
      </w:pPr>
      <w:r>
        <w:rPr>
          <w:rFonts w:cs="Times New Roman" w:ascii="Times New Roman" w:hAnsi="Times New Roman"/>
        </w:rPr>
        <w:t>решение суда, подтверждающее факт нахождения на иждивении;</w:t>
      </w:r>
    </w:p>
    <w:p>
      <w:pPr>
        <w:pStyle w:val="Normal"/>
        <w:widowControl/>
        <w:bidi w:val="0"/>
        <w:spacing w:lineRule="auto" w:line="480"/>
        <w:ind w:left="0" w:right="0" w:firstLine="709"/>
        <w:jc w:val="both"/>
        <w:textAlignment w:val="auto"/>
        <w:rPr/>
      </w:pPr>
      <w:r>
        <w:rPr>
          <w:rFonts w:cs="Times New Roman" w:ascii="Times New Roman" w:hAnsi="Times New Roman"/>
        </w:rPr>
        <w:t>документ, подтверждающий полномочия законного или уполномоченного представителя застрахованного или законного или уполномоченного представителя лица, имеющего право на получение страховых выплат в случае смерти застрахованного, - в случае подачи заявления таким представителем.</w:t>
      </w:r>
    </w:p>
    <w:p>
      <w:pPr>
        <w:pStyle w:val="Normal"/>
        <w:widowControl/>
        <w:bidi w:val="0"/>
        <w:spacing w:lineRule="auto" w:line="480"/>
        <w:ind w:left="0" w:right="0" w:firstLine="709"/>
        <w:jc w:val="both"/>
        <w:textAlignment w:val="auto"/>
        <w:rPr/>
      </w:pPr>
      <w:r>
        <w:rPr>
          <w:rFonts w:cs="Times New Roman" w:ascii="Times New Roman" w:hAnsi="Times New Roman"/>
        </w:rPr>
        <w:t>Документы, необходимые для назначения обеспечения по страхованию, подаются страхователем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на бумажном носителе или в форме электронного документа, подписанного уполномоченным на подписание такого документа должностным лицом органа (организации) тем видом электронной подписи, который установлен законодательством Российской Федерации для подписания этих документов.</w:t>
      </w:r>
    </w:p>
    <w:p>
      <w:pPr>
        <w:pStyle w:val="Normal"/>
        <w:widowControl/>
        <w:bidi w:val="0"/>
        <w:spacing w:lineRule="auto" w:line="480"/>
        <w:ind w:left="0" w:right="0" w:firstLine="709"/>
        <w:jc w:val="both"/>
        <w:textAlignment w:val="auto"/>
        <w:rPr/>
      </w:pPr>
      <w:r>
        <w:rPr>
          <w:rFonts w:cs="Times New Roman" w:ascii="Times New Roman" w:hAnsi="Times New Roman"/>
        </w:rPr>
        <w:t>Перечень документов (их копий, заверенных в установленном порядке), указанных в настоящем пункте и необходимых для назначения обеспечения по страхованию, определяется страховщиком для каждого страхового случая.</w:t>
      </w:r>
    </w:p>
    <w:p>
      <w:pPr>
        <w:pStyle w:val="Normal"/>
        <w:widowControl/>
        <w:bidi w:val="0"/>
        <w:spacing w:lineRule="auto" w:line="480"/>
        <w:ind w:left="0" w:right="0" w:firstLine="709"/>
        <w:jc w:val="both"/>
        <w:textAlignment w:val="auto"/>
        <w:rPr/>
      </w:pPr>
      <w:r>
        <w:rPr>
          <w:rFonts w:cs="Times New Roman" w:ascii="Times New Roman" w:hAnsi="Times New Roman"/>
        </w:rPr>
        <w:t>В случае отсутствия страхователя, нахождения страхователя на территории другого субъекта Российской Федерации или тяжелого состояния здоровья застрахованного или лица, имеющего право на получение страховых выплат в случае смерти застрахованного, страховщик на основании их заявления оказывает содействие в получении документов, необходимых для назначения обеспечения по страхованию, путем их истребования у соответствующих юридических и физических лиц.</w:t>
      </w:r>
    </w:p>
    <w:p>
      <w:pPr>
        <w:pStyle w:val="Normal"/>
        <w:widowControl/>
        <w:bidi w:val="0"/>
        <w:spacing w:lineRule="auto" w:line="480"/>
        <w:ind w:left="0" w:right="0" w:firstLine="709"/>
        <w:jc w:val="both"/>
        <w:textAlignment w:val="auto"/>
        <w:rPr/>
      </w:pPr>
      <w:r>
        <w:rPr>
          <w:rFonts w:cs="Times New Roman" w:ascii="Times New Roman" w:hAnsi="Times New Roman"/>
        </w:rPr>
        <w:t>Решение о назначении или об отказе в назначении страховых выплат принимается страховщиком не позднее десяти календарных дней (в случае смерти застрахованного - не позднее двух календарных дней) со дня поступления заявления на получение обеспечения по страхованию и всех необходимых документов (их копий, заверенных в установленном порядке) по определенному им перечню. О принятом решении страховщик уведомляет застрахованного в письменной форме в течение трех рабочих дней со дня принятия соответствующего решения.";</w:t>
      </w:r>
    </w:p>
    <w:p>
      <w:pPr>
        <w:pStyle w:val="Normal"/>
        <w:widowControl/>
        <w:bidi w:val="0"/>
        <w:spacing w:lineRule="auto" w:line="480"/>
        <w:ind w:left="0" w:right="0" w:firstLine="709"/>
        <w:jc w:val="both"/>
        <w:textAlignment w:val="auto"/>
        <w:rPr/>
      </w:pPr>
      <w:r>
        <w:rPr>
          <w:rFonts w:cs="Times New Roman" w:ascii="Times New Roman" w:hAnsi="Times New Roman"/>
        </w:rPr>
        <w:t>8) в пункте 1 статьи 16:</w:t>
      </w:r>
    </w:p>
    <w:p>
      <w:pPr>
        <w:pStyle w:val="Normal"/>
        <w:widowControl/>
        <w:bidi w:val="0"/>
        <w:spacing w:lineRule="auto" w:line="480"/>
        <w:ind w:left="0" w:right="0" w:firstLine="709"/>
        <w:jc w:val="both"/>
        <w:textAlignment w:val="auto"/>
        <w:rPr/>
      </w:pPr>
      <w:r>
        <w:rPr>
          <w:rFonts w:cs="Times New Roman" w:ascii="Times New Roman" w:hAnsi="Times New Roman"/>
        </w:rPr>
        <w:t>а) в подпункте 2 слова "доверенного лица" заменить словами "законного или уполномоченного представителя";</w:t>
      </w:r>
    </w:p>
    <w:p>
      <w:pPr>
        <w:pStyle w:val="Normal"/>
        <w:widowControl/>
        <w:bidi w:val="0"/>
        <w:spacing w:lineRule="auto" w:line="480"/>
        <w:ind w:left="0" w:right="0" w:firstLine="709"/>
        <w:jc w:val="both"/>
        <w:textAlignment w:val="auto"/>
        <w:rPr/>
      </w:pPr>
      <w:r>
        <w:rPr>
          <w:rFonts w:cs="Times New Roman" w:ascii="Times New Roman" w:hAnsi="Times New Roman"/>
        </w:rPr>
        <w:t>б) в подпункте 6 слова "лечебно-профилактические учреждения государственной системы здравоохранения" заменить словами "медицинские организации";</w:t>
      </w:r>
    </w:p>
    <w:p>
      <w:pPr>
        <w:pStyle w:val="Normal"/>
        <w:widowControl/>
        <w:bidi w:val="0"/>
        <w:spacing w:lineRule="auto" w:line="480"/>
        <w:ind w:left="0" w:right="0" w:firstLine="709"/>
        <w:jc w:val="both"/>
        <w:textAlignment w:val="auto"/>
        <w:rPr/>
      </w:pPr>
      <w:r>
        <w:rPr>
          <w:rFonts w:cs="Times New Roman" w:ascii="Times New Roman" w:hAnsi="Times New Roman"/>
        </w:rPr>
        <w:t>9) в пункте 2 статьи 17:</w:t>
      </w:r>
    </w:p>
    <w:p>
      <w:pPr>
        <w:pStyle w:val="Normal"/>
        <w:widowControl/>
        <w:bidi w:val="0"/>
        <w:spacing w:lineRule="auto" w:line="480"/>
        <w:ind w:left="0" w:right="0" w:firstLine="709"/>
        <w:jc w:val="both"/>
        <w:textAlignment w:val="auto"/>
        <w:rPr/>
      </w:pPr>
      <w:r>
        <w:rPr>
          <w:rFonts w:cs="Times New Roman" w:ascii="Times New Roman" w:hAnsi="Times New Roman"/>
        </w:rPr>
        <w:t>а) в абзаце первом подпункта 1 слово "исполнительные" заменить словом "территориальные";</w:t>
      </w:r>
    </w:p>
    <w:p>
      <w:pPr>
        <w:pStyle w:val="Normal"/>
        <w:widowControl/>
        <w:bidi w:val="0"/>
        <w:spacing w:lineRule="auto" w:line="480"/>
        <w:ind w:left="0" w:right="0" w:firstLine="709"/>
        <w:jc w:val="both"/>
        <w:textAlignment w:val="auto"/>
        <w:rPr/>
      </w:pPr>
      <w:r>
        <w:rPr>
          <w:rFonts w:cs="Times New Roman" w:ascii="Times New Roman" w:hAnsi="Times New Roman"/>
        </w:rPr>
        <w:t>б) подпункт 2 изложить в следующей редакции:</w:t>
      </w:r>
    </w:p>
    <w:p>
      <w:pPr>
        <w:pStyle w:val="Normal"/>
        <w:widowControl/>
        <w:bidi w:val="0"/>
        <w:spacing w:lineRule="auto" w:line="480"/>
        <w:ind w:left="0" w:right="0" w:firstLine="709"/>
        <w:jc w:val="both"/>
        <w:textAlignment w:val="auto"/>
        <w:rPr/>
      </w:pPr>
      <w:r>
        <w:rPr>
          <w:rFonts w:cs="Times New Roman" w:ascii="Times New Roman" w:hAnsi="Times New Roman"/>
        </w:rPr>
        <w:t>"2) правильно исчислять, своевременно и в полном объеме уплачивать (перечислять) страховые взносы;";</w:t>
      </w:r>
    </w:p>
    <w:p>
      <w:pPr>
        <w:pStyle w:val="Normal"/>
        <w:widowControl/>
        <w:bidi w:val="0"/>
        <w:spacing w:lineRule="auto" w:line="480"/>
        <w:ind w:left="0" w:right="0" w:firstLine="709"/>
        <w:jc w:val="both"/>
        <w:textAlignment w:val="auto"/>
        <w:rPr/>
      </w:pPr>
      <w:r>
        <w:rPr>
          <w:rFonts w:cs="Times New Roman" w:ascii="Times New Roman" w:hAnsi="Times New Roman"/>
        </w:rPr>
        <w:t>в) подпункт 13 изложить в следующей редакции:</w:t>
      </w:r>
    </w:p>
    <w:p>
      <w:pPr>
        <w:pStyle w:val="Normal"/>
        <w:widowControl/>
        <w:bidi w:val="0"/>
        <w:spacing w:lineRule="auto" w:line="480"/>
        <w:ind w:left="0" w:right="0" w:firstLine="709"/>
        <w:jc w:val="both"/>
        <w:textAlignment w:val="auto"/>
        <w:rPr/>
      </w:pPr>
      <w:r>
        <w:rPr>
          <w:rFonts w:cs="Times New Roman" w:ascii="Times New Roman" w:hAnsi="Times New Roman"/>
        </w:rPr>
        <w:t>"13) сообщать в территориальные органы страховщика:</w:t>
      </w:r>
    </w:p>
    <w:p>
      <w:pPr>
        <w:pStyle w:val="Normal"/>
        <w:widowControl/>
        <w:bidi w:val="0"/>
        <w:spacing w:lineRule="auto" w:line="480"/>
        <w:ind w:left="0" w:right="0" w:firstLine="709"/>
        <w:jc w:val="both"/>
        <w:textAlignment w:val="auto"/>
        <w:rPr/>
      </w:pPr>
      <w:r>
        <w:rPr>
          <w:rFonts w:cs="Times New Roman" w:ascii="Times New Roman" w:hAnsi="Times New Roman"/>
        </w:rPr>
        <w:t xml:space="preserve">о создании, ликвидации, изменении адреса (места нахождения) и (или) наименования обособленных подразделений, указанных в подпункте 2 </w:t>
      </w:r>
      <w:hyperlink r:id="rId2">
        <w:r>
          <w:rPr>
            <w:rStyle w:val="Style15"/>
            <w:rFonts w:cs="Times New Roman" w:ascii="Times New Roman" w:hAnsi="Times New Roman"/>
          </w:rPr>
          <w:t xml:space="preserve">пункта 1 статьи </w:t>
        </w:r>
      </w:hyperlink>
      <w:r>
        <w:rPr>
          <w:rFonts w:cs="Times New Roman" w:ascii="Times New Roman" w:hAnsi="Times New Roman"/>
        </w:rPr>
        <w:t>6 настоящего Федерального закона, а также о закрытии страхователем - юридическим лицом счета в банке (иной кредитной организации), открытого для осуществления деятельности обособленным подразделением, либо о прекращении полномочий обособленного подразделения по ведению отдельного баланса или по начислению выплат и иных вознаграждений в пользу физических лиц;</w:t>
      </w:r>
    </w:p>
    <w:p>
      <w:pPr>
        <w:pStyle w:val="Normal"/>
        <w:widowControl/>
        <w:bidi w:val="0"/>
        <w:spacing w:lineRule="auto" w:line="480"/>
        <w:ind w:left="0" w:right="0" w:firstLine="709"/>
        <w:jc w:val="both"/>
        <w:textAlignment w:val="auto"/>
        <w:rPr/>
      </w:pPr>
      <w:r>
        <w:rPr>
          <w:rFonts w:cs="Times New Roman" w:ascii="Times New Roman" w:hAnsi="Times New Roman"/>
        </w:rPr>
        <w:t>об изменении места жительства (для страхователей - физических лиц, указанных в подпунктах 3 и 4 пункта 1 статьи 6 настоящего Федерального закона);";</w:t>
      </w:r>
    </w:p>
    <w:p>
      <w:pPr>
        <w:pStyle w:val="Normal"/>
        <w:widowControl/>
        <w:bidi w:val="0"/>
        <w:spacing w:lineRule="auto" w:line="480"/>
        <w:ind w:left="0" w:right="0" w:firstLine="709"/>
        <w:jc w:val="both"/>
        <w:textAlignment w:val="auto"/>
        <w:rPr/>
      </w:pPr>
      <w:r>
        <w:rPr>
          <w:rFonts w:cs="Times New Roman" w:ascii="Times New Roman" w:hAnsi="Times New Roman"/>
        </w:rPr>
        <w:t>г) дополнить подпунктом 19 следующего содержания:</w:t>
      </w:r>
    </w:p>
    <w:p>
      <w:pPr>
        <w:pStyle w:val="Normal"/>
        <w:widowControl/>
        <w:bidi w:val="0"/>
        <w:spacing w:lineRule="auto" w:line="480"/>
        <w:ind w:left="0" w:right="0" w:firstLine="709"/>
        <w:jc w:val="both"/>
        <w:textAlignment w:val="auto"/>
        <w:rPr/>
      </w:pPr>
      <w:r>
        <w:rPr>
          <w:rFonts w:cs="Times New Roman" w:ascii="Times New Roman" w:hAnsi="Times New Roman"/>
        </w:rPr>
        <w:t>"19) представлять в территориальные органы страховщика документы, подтверждающие правильность исчисления,  своевременность и полноту уплаты (перечисления) страховых взносов и правильность расходов на выплату обеспечения по страхованию застрахованным (при этом указанные документы могут быть представлены в форме электронных документов и переданы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pPr>
        <w:pStyle w:val="Normal"/>
        <w:widowControl/>
        <w:bidi w:val="0"/>
        <w:spacing w:lineRule="auto" w:line="480"/>
        <w:ind w:left="0" w:right="0" w:firstLine="709"/>
        <w:jc w:val="both"/>
        <w:textAlignment w:val="auto"/>
        <w:rPr/>
      </w:pPr>
      <w:r>
        <w:rPr>
          <w:rFonts w:cs="Times New Roman" w:ascii="Times New Roman" w:hAnsi="Times New Roman"/>
        </w:rPr>
        <w:t>10) в статье 18:</w:t>
      </w:r>
    </w:p>
    <w:p>
      <w:pPr>
        <w:pStyle w:val="Normal"/>
        <w:widowControl/>
        <w:bidi w:val="0"/>
        <w:spacing w:lineRule="auto" w:line="480"/>
        <w:ind w:left="0" w:right="0" w:firstLine="709"/>
        <w:jc w:val="both"/>
        <w:textAlignment w:val="auto"/>
        <w:rPr/>
      </w:pPr>
      <w:r>
        <w:rPr>
          <w:rFonts w:cs="Times New Roman" w:ascii="Times New Roman" w:hAnsi="Times New Roman"/>
        </w:rPr>
        <w:t>а) пункт 1 изложить в следующей редакции:</w:t>
      </w:r>
    </w:p>
    <w:p>
      <w:pPr>
        <w:pStyle w:val="Normal"/>
        <w:widowControl/>
        <w:bidi w:val="0"/>
        <w:spacing w:lineRule="auto" w:line="480"/>
        <w:ind w:left="0" w:right="0" w:firstLine="709"/>
        <w:jc w:val="both"/>
        <w:textAlignment w:val="auto"/>
        <w:rPr/>
      </w:pPr>
      <w:r>
        <w:rPr>
          <w:rFonts w:cs="Times New Roman" w:ascii="Times New Roman" w:hAnsi="Times New Roman"/>
        </w:rPr>
        <w:t xml:space="preserve">"1. </w:t>
      </w:r>
      <w:hyperlink r:id="rId3">
        <w:r>
          <w:rPr>
            <w:rStyle w:val="Style15"/>
            <w:rFonts w:cs="Times New Roman" w:ascii="Times New Roman" w:hAnsi="Times New Roman"/>
          </w:rPr>
          <w:t>Страховщик</w:t>
        </w:r>
      </w:hyperlink>
      <w:r>
        <w:rPr>
          <w:rFonts w:cs="Times New Roman" w:ascii="Times New Roman" w:hAnsi="Times New Roman"/>
        </w:rPr>
        <w:t xml:space="preserve"> имеет право:</w:t>
      </w:r>
    </w:p>
    <w:p>
      <w:pPr>
        <w:pStyle w:val="Normal"/>
        <w:widowControl/>
        <w:bidi w:val="0"/>
        <w:spacing w:lineRule="auto" w:line="480"/>
        <w:ind w:left="0" w:right="0" w:firstLine="709"/>
        <w:jc w:val="both"/>
        <w:textAlignment w:val="auto"/>
        <w:rPr/>
      </w:pPr>
      <w:r>
        <w:rPr>
          <w:rFonts w:cs="Times New Roman" w:ascii="Times New Roman" w:hAnsi="Times New Roman"/>
        </w:rPr>
        <w:t xml:space="preserve">1) устанавливать страхователям в </w:t>
      </w:r>
      <w:hyperlink r:id="rId4">
        <w:r>
          <w:rPr>
            <w:rStyle w:val="Style15"/>
            <w:rFonts w:cs="Times New Roman" w:ascii="Times New Roman" w:hAnsi="Times New Roman"/>
          </w:rPr>
          <w:t>порядке</w:t>
        </w:r>
      </w:hyperlink>
      <w:r>
        <w:rPr>
          <w:rFonts w:cs="Times New Roman" w:ascii="Times New Roman" w:hAnsi="Times New Roman"/>
        </w:rPr>
        <w:t>, определяемом Правительством Российской Федерации, надбавки и скидки к страховому тарифу;</w:t>
      </w:r>
    </w:p>
    <w:p>
      <w:pPr>
        <w:pStyle w:val="Normal"/>
        <w:widowControl/>
        <w:bidi w:val="0"/>
        <w:spacing w:lineRule="auto" w:line="480"/>
        <w:ind w:left="0" w:right="0" w:firstLine="709"/>
        <w:jc w:val="both"/>
        <w:textAlignment w:val="auto"/>
        <w:rPr/>
      </w:pPr>
      <w:r>
        <w:rPr>
          <w:rFonts w:cs="Times New Roman" w:ascii="Times New Roman" w:hAnsi="Times New Roman"/>
        </w:rPr>
        <w:t>2) предоставлять страхователям отсрочки (рассрочки) по уплате страховых взносов, пеней и штрафов в порядке и на условиях, которые аналогичны порядку и условиям, установленным статьями 18</w:t>
      </w:r>
      <w:r>
        <w:rPr>
          <w:rFonts w:cs="Times New Roman" w:ascii="Times New Roman" w:hAnsi="Times New Roman"/>
          <w:vertAlign w:val="superscript"/>
        </w:rPr>
        <w:t>1</w:t>
      </w:r>
      <w:r>
        <w:rPr>
          <w:rFonts w:cs="Times New Roman" w:ascii="Times New Roman" w:hAnsi="Times New Roman"/>
        </w:rPr>
        <w:t>, 18</w:t>
      </w:r>
      <w:r>
        <w:rPr>
          <w:rFonts w:cs="Times New Roman" w:ascii="Times New Roman" w:hAnsi="Times New Roman"/>
          <w:vertAlign w:val="superscript"/>
        </w:rPr>
        <w:t>2</w:t>
      </w:r>
      <w:r>
        <w:rPr>
          <w:rFonts w:cs="Times New Roman" w:ascii="Times New Roman" w:hAnsi="Times New Roman"/>
        </w:rPr>
        <w:t>, 18</w:t>
      </w:r>
      <w:r>
        <w:rPr>
          <w:rFonts w:cs="Times New Roman" w:ascii="Times New Roman" w:hAnsi="Times New Roman"/>
          <w:vertAlign w:val="superscript"/>
        </w:rPr>
        <w:t xml:space="preserve">4 </w:t>
      </w:r>
      <w:r>
        <w:rPr>
          <w:rFonts w:cs="Times New Roman" w:ascii="Times New Roman" w:hAnsi="Times New Roman"/>
        </w:rPr>
        <w:t>и 18</w:t>
      </w:r>
      <w:r>
        <w:rPr>
          <w:rFonts w:cs="Times New Roman" w:ascii="Times New Roman" w:hAnsi="Times New Roman"/>
          <w:vertAlign w:val="superscript"/>
        </w:rPr>
        <w:t xml:space="preserve">5 </w:t>
      </w:r>
      <w:r>
        <w:rPr>
          <w:rFonts w:cs="Times New Roman" w:ascii="Times New Roman" w:hAnsi="Times New Roman"/>
        </w:rPr>
        <w:t>Федерального закона от 24 июля 2009 года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(далее - Федеральный закон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pPr>
        <w:pStyle w:val="Normal"/>
        <w:widowControl/>
        <w:bidi w:val="0"/>
        <w:spacing w:lineRule="auto" w:line="480"/>
        <w:ind w:left="0" w:right="0" w:firstLine="709"/>
        <w:jc w:val="both"/>
        <w:textAlignment w:val="auto"/>
        <w:rPr/>
      </w:pPr>
      <w:r>
        <w:rPr>
          <w:rFonts w:cs="Times New Roman" w:ascii="Times New Roman" w:hAnsi="Times New Roman"/>
        </w:rPr>
        <w:t>3) участвовать в расследовании страховых случаев, освидетельствовании (переосвидетельствовании) застрахованного в учреждении медико-социальной экспертизы и определении его нуждаемости в медицинской, социальной и профессиональной реабилитации;</w:t>
      </w:r>
    </w:p>
    <w:p>
      <w:pPr>
        <w:pStyle w:val="Normal"/>
        <w:widowControl/>
        <w:bidi w:val="0"/>
        <w:spacing w:lineRule="auto" w:line="480"/>
        <w:ind w:left="0" w:right="0" w:firstLine="709"/>
        <w:jc w:val="both"/>
        <w:textAlignment w:val="auto"/>
        <w:rPr/>
      </w:pPr>
      <w:r>
        <w:rPr>
          <w:rFonts w:cs="Times New Roman" w:ascii="Times New Roman" w:hAnsi="Times New Roman"/>
        </w:rPr>
        <w:t>4) направлять застрахованного в учреждение медико-социальной экспертизы на освидетельствование (переосвидетельствование);</w:t>
      </w:r>
    </w:p>
    <w:p>
      <w:pPr>
        <w:pStyle w:val="Normal"/>
        <w:widowControl/>
        <w:bidi w:val="0"/>
        <w:spacing w:lineRule="auto" w:line="480"/>
        <w:ind w:left="0" w:right="0" w:firstLine="709"/>
        <w:jc w:val="both"/>
        <w:textAlignment w:val="auto"/>
        <w:rPr/>
      </w:pPr>
      <w:r>
        <w:rPr>
          <w:rFonts w:cs="Times New Roman" w:ascii="Times New Roman" w:hAnsi="Times New Roman"/>
        </w:rPr>
        <w:t>5) проверять информацию о страховых случаях в организациях любой организационно-правовой формы;</w:t>
      </w:r>
    </w:p>
    <w:p>
      <w:pPr>
        <w:pStyle w:val="Normal"/>
        <w:widowControl/>
        <w:bidi w:val="0"/>
        <w:spacing w:lineRule="auto" w:line="480"/>
        <w:ind w:left="0" w:right="0" w:firstLine="709"/>
        <w:jc w:val="both"/>
        <w:textAlignment w:val="auto"/>
        <w:rPr/>
      </w:pPr>
      <w:r>
        <w:rPr>
          <w:rFonts w:cs="Times New Roman" w:ascii="Times New Roman" w:hAnsi="Times New Roman"/>
        </w:rPr>
        <w:t>6) принимать решение о направлении страхователями в размере, определяемом ежегодно федеральным законом о бюджете Фонда социального страхования Российской Федерации на очередной финансовый год, части сумм страховых взносов на финансовое обеспечение предупредительных мер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Финансовое обеспечение указанных мероприятий осуществляется в соответствии с правилами, утверждаемыми в порядке, определяемом Правительством Российской Федерации;</w:t>
      </w:r>
    </w:p>
    <w:p>
      <w:pPr>
        <w:pStyle w:val="Normal"/>
        <w:widowControl/>
        <w:bidi w:val="0"/>
        <w:spacing w:lineRule="auto" w:line="480"/>
        <w:ind w:left="0" w:right="0" w:firstLine="709"/>
        <w:jc w:val="both"/>
        <w:textAlignment w:val="auto"/>
        <w:rPr/>
      </w:pPr>
      <w:r>
        <w:rPr>
          <w:rFonts w:cs="Times New Roman" w:ascii="Times New Roman" w:hAnsi="Times New Roman"/>
        </w:rPr>
        <w:t>7) проводить проверки правильности исчисления,  своевременности и полноты уплаты (перечисления) страховых взносов страхователями, а также правильности выплаты обеспечения по страхованию застрахованным, требовать и получать от страхователей необходимые документы и объяснения по вопросам, возникающим в ходе проверок, в порядке, аналогичном порядку, установленному частями 1, 2, 4 статьи 33 и статьями 34 - 39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pPr>
        <w:pStyle w:val="Normal"/>
        <w:widowControl/>
        <w:bidi w:val="0"/>
        <w:spacing w:lineRule="auto" w:line="480"/>
        <w:ind w:left="0" w:right="0" w:firstLine="709"/>
        <w:jc w:val="both"/>
        <w:textAlignment w:val="auto"/>
        <w:rPr/>
      </w:pPr>
      <w:r>
        <w:rPr>
          <w:rFonts w:cs="Times New Roman" w:ascii="Times New Roman" w:hAnsi="Times New Roman"/>
        </w:rPr>
        <w:t>8) требовать от страхователей документы, служащие основанием для исчисления и уплаты (перечисления) страховых взносов, осуществления расходов на выплату обеспечения по страхованию, а также документы, подтверждающие правильность исчисления, своевременность и полноту уплаты (перечисления) страховых взносов, правильность и обоснованность расходов страхователя на выплату обеспечения по страхованию;</w:t>
      </w:r>
    </w:p>
    <w:p>
      <w:pPr>
        <w:pStyle w:val="Normal"/>
        <w:widowControl/>
        <w:bidi w:val="0"/>
        <w:spacing w:lineRule="auto" w:line="480"/>
        <w:ind w:left="0" w:right="0" w:firstLine="709"/>
        <w:jc w:val="both"/>
        <w:textAlignment w:val="auto"/>
        <w:rPr/>
      </w:pPr>
      <w:r>
        <w:rPr>
          <w:rFonts w:cs="Times New Roman" w:ascii="Times New Roman" w:hAnsi="Times New Roman"/>
        </w:rPr>
        <w:t>9) не принимать к зачету в счет уплаты страховых взносов расходы страхователя, произведенные с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не подтвержденные документами либо произведенные на основании неправильно оформленных или выданных с нарушением установленного порядка документов;</w:t>
      </w:r>
    </w:p>
    <w:p>
      <w:pPr>
        <w:pStyle w:val="Normal"/>
        <w:widowControl/>
        <w:bidi w:val="0"/>
        <w:spacing w:lineRule="auto" w:line="480"/>
        <w:ind w:left="0" w:right="0" w:firstLine="709"/>
        <w:jc w:val="both"/>
        <w:textAlignment w:val="auto"/>
        <w:rPr/>
      </w:pPr>
      <w:r>
        <w:rPr>
          <w:rFonts w:cs="Times New Roman" w:ascii="Times New Roman" w:hAnsi="Times New Roman"/>
        </w:rPr>
        <w:t>10) взаимодействовать с государственной инспекцией труда, органами исполнительной власти по труду, учреждениями медико-социальной экспертизы, профсоюзными, а также с иными уполномоченными застрахованными органами по вопросам обязательного социального страхования от несчастных случаев на производстве и профессиональных заболеваний;</w:t>
      </w:r>
    </w:p>
    <w:p>
      <w:pPr>
        <w:pStyle w:val="Normal"/>
        <w:widowControl/>
        <w:bidi w:val="0"/>
        <w:spacing w:lineRule="auto" w:line="480"/>
        <w:ind w:left="0" w:right="0" w:firstLine="709"/>
        <w:jc w:val="both"/>
        <w:textAlignment w:val="auto"/>
        <w:rPr/>
      </w:pPr>
      <w:r>
        <w:rPr>
          <w:rFonts w:cs="Times New Roman" w:ascii="Times New Roman" w:hAnsi="Times New Roman"/>
        </w:rPr>
        <w:t>11) давать рекомендации по предупреждению наступления страховых случаев;</w:t>
      </w:r>
    </w:p>
    <w:p>
      <w:pPr>
        <w:pStyle w:val="Normal"/>
        <w:widowControl/>
        <w:bidi w:val="0"/>
        <w:spacing w:lineRule="auto" w:line="480"/>
        <w:ind w:left="0" w:right="0" w:firstLine="709"/>
        <w:jc w:val="both"/>
        <w:textAlignment w:val="auto"/>
        <w:rPr/>
      </w:pPr>
      <w:r>
        <w:rPr>
          <w:rFonts w:cs="Times New Roman" w:ascii="Times New Roman" w:hAnsi="Times New Roman"/>
        </w:rPr>
        <w:t>12) защищать свои права и законные интересы, а также права и законные интересы застрахованных, в том числе в суде.";</w:t>
      </w:r>
    </w:p>
    <w:p>
      <w:pPr>
        <w:pStyle w:val="Normal"/>
        <w:widowControl/>
        <w:bidi w:val="0"/>
        <w:spacing w:lineRule="auto" w:line="480"/>
        <w:ind w:left="0" w:right="0" w:firstLine="709"/>
        <w:jc w:val="both"/>
        <w:textAlignment w:val="auto"/>
        <w:rPr/>
      </w:pPr>
      <w:r>
        <w:rPr>
          <w:rFonts w:cs="Times New Roman" w:ascii="Times New Roman" w:hAnsi="Times New Roman"/>
        </w:rPr>
        <w:t>б) подпункт 12 пункта 2 изложить в следующей редакции:</w:t>
      </w:r>
    </w:p>
    <w:p>
      <w:pPr>
        <w:pStyle w:val="Normal"/>
        <w:widowControl/>
        <w:bidi w:val="0"/>
        <w:spacing w:lineRule="auto" w:line="480"/>
        <w:ind w:left="0" w:right="0" w:firstLine="709"/>
        <w:jc w:val="both"/>
        <w:textAlignment w:val="auto"/>
        <w:rPr/>
      </w:pPr>
      <w:r>
        <w:rPr>
          <w:rFonts w:cs="Times New Roman" w:ascii="Times New Roman" w:hAnsi="Times New Roman"/>
        </w:rPr>
        <w:t>"12) обеспечивать конфиденциальность полученных в результате своей деятельности сведений о страхователе, застрахованном и лицах, имеющих право на получение страховых выплат. Ограничение доступа к информации о страхователе осуществляется в порядке, аналогичном порядку, установленному статьей 32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pPr>
        <w:pStyle w:val="Normal"/>
        <w:widowControl/>
        <w:bidi w:val="0"/>
        <w:spacing w:lineRule="auto" w:line="480"/>
        <w:ind w:left="0" w:right="0" w:firstLine="709"/>
        <w:jc w:val="both"/>
        <w:textAlignment w:val="auto"/>
        <w:rPr/>
      </w:pPr>
      <w:r>
        <w:rPr>
          <w:rFonts w:cs="Times New Roman" w:ascii="Times New Roman" w:hAnsi="Times New Roman"/>
        </w:rPr>
        <w:t>11) в пункте 1 статьи 19:</w:t>
      </w:r>
    </w:p>
    <w:p>
      <w:pPr>
        <w:pStyle w:val="Normal"/>
        <w:widowControl/>
        <w:bidi w:val="0"/>
        <w:spacing w:lineRule="auto" w:line="480"/>
        <w:ind w:left="0" w:right="0" w:firstLine="709"/>
        <w:jc w:val="both"/>
        <w:textAlignment w:val="auto"/>
        <w:rPr/>
      </w:pPr>
      <w:r>
        <w:rPr>
          <w:rFonts w:cs="Times New Roman" w:ascii="Times New Roman" w:hAnsi="Times New Roman"/>
        </w:rPr>
        <w:t>а) абзац третий после слов "на 90" дополнить словом "календарных";</w:t>
      </w:r>
    </w:p>
    <w:p>
      <w:pPr>
        <w:pStyle w:val="Normal"/>
        <w:widowControl/>
        <w:bidi w:val="0"/>
        <w:spacing w:lineRule="auto" w:line="480"/>
        <w:ind w:left="0" w:right="0" w:firstLine="709"/>
        <w:jc w:val="both"/>
        <w:textAlignment w:val="auto"/>
        <w:rPr/>
      </w:pPr>
      <w:r>
        <w:rPr>
          <w:rFonts w:cs="Times New Roman" w:ascii="Times New Roman" w:hAnsi="Times New Roman"/>
        </w:rPr>
        <w:t>б) абзац четвертый признать утратившим силу;</w:t>
      </w:r>
    </w:p>
    <w:p>
      <w:pPr>
        <w:pStyle w:val="Normal"/>
        <w:widowControl/>
        <w:bidi w:val="0"/>
        <w:spacing w:lineRule="auto" w:line="480"/>
        <w:ind w:left="0" w:right="0" w:firstLine="709"/>
        <w:jc w:val="both"/>
        <w:textAlignment w:val="auto"/>
        <w:rPr/>
      </w:pPr>
      <w:r>
        <w:rPr>
          <w:rFonts w:cs="Times New Roman" w:ascii="Times New Roman" w:hAnsi="Times New Roman"/>
        </w:rPr>
        <w:t>в) абзац шестой изложить в следующей редакции:</w:t>
      </w:r>
    </w:p>
    <w:p>
      <w:pPr>
        <w:pStyle w:val="Normal"/>
        <w:widowControl/>
        <w:bidi w:val="0"/>
        <w:spacing w:lineRule="auto" w:line="480"/>
        <w:ind w:left="0" w:right="0" w:firstLine="709"/>
        <w:jc w:val="both"/>
        <w:textAlignment w:val="auto"/>
        <w:rPr/>
      </w:pPr>
      <w:r>
        <w:rPr>
          <w:rFonts w:cs="Times New Roman" w:ascii="Times New Roman" w:hAnsi="Times New Roman"/>
        </w:rPr>
        <w:t>"Непредставление страхователем предусмотренной отчетности в территориальный орган страховщика по месту своего учета в срок, установленный настоящим Федеральным законом, влечет взыскание штрафа в размере 5 процентов суммы страховых взносов, начисленной к уплате за последние три месяца отчетного (расчетного) периода, за каждый полный или неполный месяц со дня, установленного для ее представления, но не более 30 процентов указанной суммы и не менее 1000 рублей.";</w:t>
      </w:r>
    </w:p>
    <w:p>
      <w:pPr>
        <w:pStyle w:val="Normal"/>
        <w:widowControl/>
        <w:bidi w:val="0"/>
        <w:spacing w:lineRule="auto" w:line="480"/>
        <w:ind w:left="0" w:right="0" w:firstLine="709"/>
        <w:jc w:val="both"/>
        <w:textAlignment w:val="auto"/>
        <w:rPr/>
      </w:pPr>
      <w:r>
        <w:rPr>
          <w:rFonts w:cs="Times New Roman" w:ascii="Times New Roman" w:hAnsi="Times New Roman"/>
        </w:rPr>
        <w:t>г) абзацы седьмой и восьмой изложить в следующей редакции:</w:t>
      </w:r>
    </w:p>
    <w:p>
      <w:pPr>
        <w:pStyle w:val="Normal"/>
        <w:widowControl/>
        <w:bidi w:val="0"/>
        <w:spacing w:lineRule="auto" w:line="480"/>
        <w:ind w:left="0" w:right="0" w:firstLine="709"/>
        <w:jc w:val="both"/>
        <w:textAlignment w:val="auto"/>
        <w:rPr/>
      </w:pPr>
      <w:r>
        <w:rPr>
          <w:rFonts w:cs="Times New Roman" w:ascii="Times New Roman" w:hAnsi="Times New Roman"/>
        </w:rPr>
        <w:t>"Отказ в представлении или непредставление в установленный срок страхователем в территориальный орган страховщика документов (копий документов), необходимых для осуществления контроля за правильностью исчисления, своевременностью и полнотой уплаты (перечисления) страховых взносов, влечет взыскание штрафа в размере 200 рублей за каждый непредставленный документ.</w:t>
      </w:r>
    </w:p>
    <w:p>
      <w:pPr>
        <w:pStyle w:val="Normal"/>
        <w:widowControl/>
        <w:bidi w:val="0"/>
        <w:spacing w:lineRule="auto" w:line="480"/>
        <w:ind w:left="0" w:right="0" w:firstLine="709"/>
        <w:jc w:val="both"/>
        <w:textAlignment w:val="auto"/>
        <w:rPr/>
      </w:pPr>
      <w:r>
        <w:rPr>
          <w:rFonts w:cs="Times New Roman" w:ascii="Times New Roman" w:hAnsi="Times New Roman"/>
        </w:rPr>
        <w:t>Привлечение страхователя к ответственности осуществляется страховщиком в порядке, аналогичном порядку, установленному статьями 40 -  43 и 45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pPr>
        <w:pStyle w:val="Normal"/>
        <w:widowControl/>
        <w:bidi w:val="0"/>
        <w:spacing w:lineRule="auto" w:line="480"/>
        <w:ind w:left="0" w:right="0" w:firstLine="709"/>
        <w:jc w:val="both"/>
        <w:textAlignment w:val="auto"/>
        <w:rPr/>
      </w:pPr>
      <w:r>
        <w:rPr>
          <w:rFonts w:cs="Times New Roman" w:ascii="Times New Roman" w:hAnsi="Times New Roman"/>
        </w:rPr>
        <w:t xml:space="preserve">д) абзац девятый признать утратившим силу;   </w:t>
      </w:r>
    </w:p>
    <w:p>
      <w:pPr>
        <w:pStyle w:val="Normal"/>
        <w:widowControl/>
        <w:bidi w:val="0"/>
        <w:spacing w:lineRule="auto" w:line="480"/>
        <w:ind w:left="0" w:right="0" w:firstLine="709"/>
        <w:jc w:val="both"/>
        <w:textAlignment w:val="auto"/>
        <w:rPr/>
      </w:pPr>
      <w:r>
        <w:rPr>
          <w:rFonts w:cs="Times New Roman" w:ascii="Times New Roman" w:hAnsi="Times New Roman"/>
        </w:rPr>
        <w:t>12) пункт 1 статьи 20</w:t>
      </w:r>
      <w:r>
        <w:rPr>
          <w:rFonts w:cs="Times New Roman" w:ascii="Times New Roman" w:hAnsi="Times New Roman"/>
          <w:vertAlign w:val="superscript"/>
        </w:rPr>
        <w:t>1</w:t>
      </w:r>
      <w:r>
        <w:rPr>
          <w:rFonts w:cs="Times New Roman" w:ascii="Times New Roman" w:hAnsi="Times New Roman"/>
        </w:rPr>
        <w:t xml:space="preserve"> изложить в следующей редакции:</w:t>
      </w:r>
    </w:p>
    <w:p>
      <w:pPr>
        <w:pStyle w:val="Normal"/>
        <w:widowControl/>
        <w:bidi w:val="0"/>
        <w:spacing w:lineRule="auto" w:line="480"/>
        <w:ind w:left="0" w:right="0" w:firstLine="709"/>
        <w:jc w:val="both"/>
        <w:textAlignment w:val="auto"/>
        <w:rPr/>
      </w:pPr>
      <w:r>
        <w:rPr>
          <w:rFonts w:cs="Times New Roman" w:ascii="Times New Roman" w:hAnsi="Times New Roman"/>
        </w:rPr>
        <w:t>"1. Объектом обложения страховыми взносами признаются выплаты и иные вознаграждения, начисляемые страхователями в пользу застрахованных в рамках трудовых отношений и гражданско-правовых договоров, предметом которых являются выполнение работ и (или) оказание услуг, договора авторского заказа, если в соответствии с указанными договорами заказчик обязан уплачивать страховщику страховые взносы.";</w:t>
      </w:r>
    </w:p>
    <w:p>
      <w:pPr>
        <w:pStyle w:val="Normal"/>
        <w:widowControl/>
        <w:bidi w:val="0"/>
        <w:spacing w:lineRule="auto" w:line="480"/>
        <w:ind w:left="0" w:right="0" w:firstLine="709"/>
        <w:jc w:val="both"/>
        <w:textAlignment w:val="auto"/>
        <w:rPr/>
      </w:pPr>
      <w:r>
        <w:rPr>
          <w:rFonts w:cs="Times New Roman" w:ascii="Times New Roman" w:hAnsi="Times New Roman"/>
        </w:rPr>
        <w:t>13) в статье 22:</w:t>
      </w:r>
    </w:p>
    <w:p>
      <w:pPr>
        <w:pStyle w:val="Normal"/>
        <w:widowControl/>
        <w:bidi w:val="0"/>
        <w:spacing w:lineRule="auto" w:line="480"/>
        <w:ind w:left="0" w:right="0" w:firstLine="709"/>
        <w:jc w:val="both"/>
        <w:textAlignment w:val="auto"/>
        <w:rPr/>
      </w:pPr>
      <w:r>
        <w:rPr>
          <w:rFonts w:cs="Times New Roman" w:ascii="Times New Roman" w:hAnsi="Times New Roman"/>
        </w:rPr>
        <w:t>а) дополнить пунктом 1</w:t>
      </w:r>
      <w:r>
        <w:rPr>
          <w:rFonts w:cs="Times New Roman" w:ascii="Times New Roman" w:hAnsi="Times New Roman"/>
          <w:vertAlign w:val="superscript"/>
        </w:rPr>
        <w:t>1</w:t>
      </w:r>
      <w:r>
        <w:rPr>
          <w:rFonts w:cs="Times New Roman" w:ascii="Times New Roman" w:hAnsi="Times New Roman"/>
        </w:rPr>
        <w:t xml:space="preserve"> следующего содержания:</w:t>
      </w:r>
    </w:p>
    <w:p>
      <w:pPr>
        <w:pStyle w:val="Normal"/>
        <w:widowControl/>
        <w:bidi w:val="0"/>
        <w:spacing w:lineRule="auto" w:line="480"/>
        <w:ind w:left="0" w:right="0" w:firstLine="709"/>
        <w:jc w:val="both"/>
        <w:textAlignment w:val="auto"/>
        <w:rPr/>
      </w:pPr>
      <w:r>
        <w:rPr>
          <w:rFonts w:cs="Times New Roman" w:ascii="Times New Roman" w:hAnsi="Times New Roman"/>
        </w:rPr>
        <w:t>"1</w:t>
      </w:r>
      <w:r>
        <w:rPr>
          <w:rFonts w:cs="Times New Roman" w:ascii="Times New Roman" w:hAnsi="Times New Roman"/>
          <w:vertAlign w:val="superscript"/>
        </w:rPr>
        <w:t>1</w:t>
      </w:r>
      <w:r>
        <w:rPr>
          <w:rFonts w:cs="Times New Roman" w:ascii="Times New Roman" w:hAnsi="Times New Roman"/>
        </w:rPr>
        <w:t>. Уплата страховых взносов страховщику осуществляется страхователем на основании поручения на перечисление денежных средств на соответствующий счет Федерального казначейства.";</w:t>
      </w:r>
    </w:p>
    <w:p>
      <w:pPr>
        <w:pStyle w:val="Normal"/>
        <w:widowControl/>
        <w:bidi w:val="0"/>
        <w:spacing w:lineRule="auto" w:line="480"/>
        <w:ind w:left="0" w:right="0" w:firstLine="709"/>
        <w:jc w:val="both"/>
        <w:textAlignment w:val="auto"/>
        <w:rPr/>
      </w:pPr>
      <w:r>
        <w:rPr>
          <w:rFonts w:cs="Times New Roman" w:ascii="Times New Roman" w:hAnsi="Times New Roman"/>
        </w:rPr>
        <w:t>б) пункт 3 изложить в следующей редакции:</w:t>
      </w:r>
    </w:p>
    <w:p>
      <w:pPr>
        <w:pStyle w:val="Normal"/>
        <w:widowControl/>
        <w:bidi w:val="0"/>
        <w:spacing w:lineRule="auto" w:line="480"/>
        <w:ind w:left="0" w:right="0" w:firstLine="709"/>
        <w:jc w:val="both"/>
        <w:textAlignment w:val="auto"/>
        <w:rPr/>
      </w:pPr>
      <w:r>
        <w:rPr>
          <w:rFonts w:cs="Times New Roman" w:ascii="Times New Roman" w:hAnsi="Times New Roman"/>
        </w:rPr>
        <w:t>"3.  Правила отнесения видов экономической деятельности к классу профессионального риска, правила установления страхователям скидок и надбавок к страховым тарифам, включая порядок предоставления сведений о результатах специальной оценки условий труда и проведенных обязательных предварительных и периодических медицинских осмотрах, правила начисления, учета и расходования средств на осуществление обязательного социального страхования от несчастных случаев на производстве и профессиональных заболеваний и правила формирования, размещения и расходования резерва средств на осуществление обязательного социального страхования от несчастных случаев на производстве и профессиональных заболеваний утверждаются Правительством Российской Федерации.";</w:t>
      </w:r>
    </w:p>
    <w:p>
      <w:pPr>
        <w:pStyle w:val="Normal"/>
        <w:widowControl/>
        <w:bidi w:val="0"/>
        <w:spacing w:lineRule="auto" w:line="480"/>
        <w:ind w:left="0" w:right="0" w:firstLine="709"/>
        <w:jc w:val="both"/>
        <w:textAlignment w:val="auto"/>
        <w:rPr/>
      </w:pPr>
      <w:r>
        <w:rPr>
          <w:rFonts w:cs="Times New Roman" w:ascii="Times New Roman" w:hAnsi="Times New Roman"/>
        </w:rPr>
        <w:t>в) пункт 4 изложить в следующей редакции:</w:t>
      </w:r>
    </w:p>
    <w:p>
      <w:pPr>
        <w:pStyle w:val="Normal"/>
        <w:widowControl/>
        <w:bidi w:val="0"/>
        <w:spacing w:lineRule="auto" w:line="480"/>
        <w:ind w:left="0" w:right="0" w:firstLine="709"/>
        <w:jc w:val="both"/>
        <w:textAlignment w:val="auto"/>
        <w:rPr/>
      </w:pPr>
      <w:r>
        <w:rPr>
          <w:rFonts w:cs="Times New Roman" w:ascii="Times New Roman" w:hAnsi="Times New Roman"/>
        </w:rPr>
        <w:t xml:space="preserve">"4. Страхователь уплачивает страховые взносы ежемесячно в срок </w:t>
      </w:r>
      <w:r>
        <w:rPr/>
        <w:br/>
      </w:r>
      <w:r>
        <w:rPr>
          <w:rFonts w:cs="Times New Roman" w:ascii="Times New Roman" w:hAnsi="Times New Roman"/>
        </w:rPr>
        <w:t>не позднее 15-го числа календарного месяца, следующего за календарным месяцем, за который начисляются страховые взносы. Если указанный срок уплаты приходится на день, признаваемый в соответствии с</w:t>
      </w:r>
      <w:r>
        <w:rPr>
          <w:rFonts w:cs="Times New Roman" w:ascii="Times New Roman" w:hAnsi="Times New Roman"/>
          <w:lang w:val="en-US"/>
        </w:rPr>
        <w:t> </w:t>
      </w:r>
      <w:r>
        <w:rPr>
          <w:rFonts w:cs="Times New Roman" w:ascii="Times New Roman" w:hAnsi="Times New Roman"/>
        </w:rPr>
        <w:t>законодательством Российской Федерации выходным или нерабочим праздничным днем, днем окончания срока считается ближайший следующий за ним рабочий день.";</w:t>
      </w:r>
    </w:p>
    <w:p>
      <w:pPr>
        <w:pStyle w:val="Normal"/>
        <w:widowControl/>
        <w:bidi w:val="0"/>
        <w:spacing w:lineRule="auto" w:line="480"/>
        <w:ind w:left="0" w:right="0" w:firstLine="709"/>
        <w:jc w:val="both"/>
        <w:textAlignment w:val="auto"/>
        <w:rPr/>
      </w:pPr>
      <w:r>
        <w:rPr>
          <w:rFonts w:cs="Times New Roman" w:ascii="Times New Roman" w:hAnsi="Times New Roman"/>
        </w:rPr>
        <w:t>г) дополнить пунктом 5 следующего содержания:</w:t>
      </w:r>
    </w:p>
    <w:p>
      <w:pPr>
        <w:pStyle w:val="Normal"/>
        <w:widowControl/>
        <w:bidi w:val="0"/>
        <w:spacing w:lineRule="auto" w:line="480"/>
        <w:ind w:left="0" w:right="0" w:firstLine="709"/>
        <w:jc w:val="both"/>
        <w:textAlignment w:val="auto"/>
        <w:rPr/>
      </w:pPr>
      <w:r>
        <w:rPr>
          <w:rFonts w:cs="Times New Roman" w:ascii="Times New Roman" w:hAnsi="Times New Roman"/>
        </w:rPr>
        <w:t>"5. Определение расчетного и отчетного периодов по страховым взносам, определение даты осуществления выплат и иных вознаграждений, исчисление и уплата страховых взносов страхователями, внесение изменений в расчет по начисленным и уплаченным страховым взносам осуществляются в порядке, аналогичном порядку, установленному статьями 10, 11, 15 и 17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соответственно.";</w:t>
      </w:r>
    </w:p>
    <w:p>
      <w:pPr>
        <w:pStyle w:val="Normal"/>
        <w:widowControl/>
        <w:bidi w:val="0"/>
        <w:spacing w:lineRule="auto" w:line="480"/>
        <w:ind w:left="0" w:right="0" w:firstLine="709"/>
        <w:jc w:val="both"/>
        <w:textAlignment w:val="auto"/>
        <w:rPr/>
      </w:pPr>
      <w:r>
        <w:rPr>
          <w:rFonts w:cs="Times New Roman" w:ascii="Times New Roman" w:hAnsi="Times New Roman"/>
        </w:rPr>
        <w:t>14)  в статье 22</w:t>
      </w:r>
      <w:r>
        <w:rPr>
          <w:rFonts w:cs="Times New Roman" w:ascii="Times New Roman" w:hAnsi="Times New Roman"/>
          <w:vertAlign w:val="superscript"/>
        </w:rPr>
        <w:t>1</w:t>
      </w:r>
      <w:r>
        <w:rPr>
          <w:rFonts w:cs="Times New Roman" w:ascii="Times New Roman" w:hAnsi="Times New Roman"/>
        </w:rPr>
        <w:t xml:space="preserve"> слова "положениями </w:t>
      </w:r>
      <w:hyperlink r:id="rId5">
        <w:r>
          <w:rPr>
            <w:rStyle w:val="Style15"/>
            <w:rFonts w:cs="Times New Roman" w:ascii="Times New Roman" w:hAnsi="Times New Roman"/>
          </w:rPr>
          <w:t>статей 18</w:t>
        </w:r>
      </w:hyperlink>
      <w:r>
        <w:rPr>
          <w:rFonts w:cs="Times New Roman" w:ascii="Times New Roman" w:hAnsi="Times New Roman"/>
        </w:rPr>
        <w:t xml:space="preserve"> - </w:t>
      </w:r>
      <w:hyperlink r:id="rId6">
        <w:r>
          <w:rPr>
            <w:rStyle w:val="Style15"/>
            <w:rFonts w:cs="Times New Roman" w:ascii="Times New Roman" w:hAnsi="Times New Roman"/>
          </w:rPr>
          <w:t>23</w:t>
        </w:r>
      </w:hyperlink>
      <w:r>
        <w:rPr>
          <w:rFonts w:cs="Times New Roman" w:ascii="Times New Roman" w:hAnsi="Times New Roman"/>
        </w:rPr>
        <w:t xml:space="preserve">, </w:t>
      </w:r>
      <w:hyperlink r:id="rId7">
        <w:r>
          <w:rPr>
            <w:rStyle w:val="Style15"/>
            <w:rFonts w:cs="Times New Roman" w:ascii="Times New Roman" w:hAnsi="Times New Roman"/>
          </w:rPr>
          <w:t>25</w:t>
        </w:r>
      </w:hyperlink>
      <w:r>
        <w:rPr>
          <w:rFonts w:cs="Times New Roman" w:ascii="Times New Roman" w:hAnsi="Times New Roman"/>
        </w:rPr>
        <w:t xml:space="preserve"> - </w:t>
      </w:r>
      <w:hyperlink r:id="rId8">
        <w:r>
          <w:rPr>
            <w:rStyle w:val="Style15"/>
            <w:rFonts w:cs="Times New Roman" w:ascii="Times New Roman" w:hAnsi="Times New Roman"/>
          </w:rPr>
          <w:t>27</w:t>
        </w:r>
      </w:hyperlink>
      <w:r>
        <w:rPr>
          <w:rFonts w:cs="Times New Roman" w:ascii="Times New Roman" w:hAnsi="Times New Roman"/>
        </w:rPr>
        <w:t xml:space="preserve"> Федерального закона от 24 июля 2009 года № 212-ФЗ" заменить словами "положениями </w:t>
      </w:r>
      <w:hyperlink r:id="rId9">
        <w:r>
          <w:rPr>
            <w:rStyle w:val="Style15"/>
            <w:rFonts w:cs="Times New Roman" w:ascii="Times New Roman" w:hAnsi="Times New Roman"/>
          </w:rPr>
          <w:t>статей 18</w:t>
        </w:r>
      </w:hyperlink>
      <w:r>
        <w:rPr>
          <w:rFonts w:cs="Times New Roman" w:ascii="Times New Roman" w:hAnsi="Times New Roman"/>
        </w:rPr>
        <w:t xml:space="preserve">, 19 - </w:t>
      </w:r>
      <w:hyperlink r:id="rId10">
        <w:r>
          <w:rPr>
            <w:rStyle w:val="Style15"/>
            <w:rFonts w:cs="Times New Roman" w:ascii="Times New Roman" w:hAnsi="Times New Roman"/>
          </w:rPr>
          <w:t>23</w:t>
        </w:r>
      </w:hyperlink>
      <w:r>
        <w:rPr>
          <w:rFonts w:cs="Times New Roman" w:ascii="Times New Roman" w:hAnsi="Times New Roman"/>
        </w:rPr>
        <w:t xml:space="preserve">, </w:t>
      </w:r>
      <w:hyperlink r:id="rId11">
        <w:r>
          <w:rPr>
            <w:rStyle w:val="Style15"/>
            <w:rFonts w:cs="Times New Roman" w:ascii="Times New Roman" w:hAnsi="Times New Roman"/>
          </w:rPr>
          <w:t>25</w:t>
        </w:r>
      </w:hyperlink>
      <w:r>
        <w:rPr>
          <w:rFonts w:cs="Times New Roman" w:ascii="Times New Roman" w:hAnsi="Times New Roman"/>
        </w:rPr>
        <w:t xml:space="preserve"> - </w:t>
      </w:r>
      <w:hyperlink r:id="rId12">
        <w:r>
          <w:rPr>
            <w:rStyle w:val="Style15"/>
            <w:rFonts w:cs="Times New Roman" w:ascii="Times New Roman" w:hAnsi="Times New Roman"/>
          </w:rPr>
          <w:t>27</w:t>
        </w:r>
      </w:hyperlink>
      <w:r>
        <w:rPr>
          <w:rFonts w:cs="Times New Roman" w:ascii="Times New Roman" w:hAnsi="Times New Roman"/>
        </w:rPr>
        <w:t xml:space="preserve"> Федерального закона"; </w:t>
      </w:r>
    </w:p>
    <w:p>
      <w:pPr>
        <w:pStyle w:val="Normal"/>
        <w:widowControl/>
        <w:bidi w:val="0"/>
        <w:spacing w:lineRule="auto" w:line="480"/>
        <w:ind w:left="0" w:right="0" w:firstLine="709"/>
        <w:jc w:val="both"/>
        <w:textAlignment w:val="auto"/>
        <w:rPr/>
      </w:pPr>
      <w:r>
        <w:rPr>
          <w:rFonts w:cs="Times New Roman" w:ascii="Times New Roman" w:hAnsi="Times New Roman"/>
        </w:rPr>
        <w:t>15) статью 22</w:t>
      </w:r>
      <w:r>
        <w:rPr>
          <w:rFonts w:cs="Times New Roman" w:ascii="Times New Roman" w:hAnsi="Times New Roman"/>
          <w:vertAlign w:val="superscript"/>
        </w:rPr>
        <w:t>2</w:t>
      </w:r>
      <w:r>
        <w:rPr>
          <w:rFonts w:cs="Times New Roman" w:ascii="Times New Roman" w:hAnsi="Times New Roman"/>
        </w:rPr>
        <w:t xml:space="preserve"> изложить в следующей редакции:</w:t>
      </w:r>
    </w:p>
    <w:p>
      <w:pPr>
        <w:pStyle w:val="Normal"/>
        <w:widowControl/>
        <w:bidi w:val="0"/>
        <w:spacing w:lineRule="atLeast" w:line="240"/>
        <w:ind w:left="2268" w:right="0" w:hanging="1559"/>
        <w:jc w:val="left"/>
        <w:textAlignment w:val="auto"/>
        <w:rPr/>
      </w:pPr>
      <w:r>
        <w:rPr>
          <w:rFonts w:cs="Times New Roman" w:ascii="Times New Roman" w:hAnsi="Times New Roman"/>
        </w:rPr>
        <w:t>"Статья 22</w:t>
      </w:r>
      <w:r>
        <w:rPr>
          <w:rFonts w:cs="Times New Roman" w:ascii="Times New Roman" w:hAnsi="Times New Roman"/>
          <w:vertAlign w:val="superscript"/>
        </w:rPr>
        <w:t>2</w:t>
      </w:r>
      <w:r>
        <w:rPr>
          <w:rFonts w:cs="Times New Roman" w:ascii="Times New Roman" w:hAnsi="Times New Roman"/>
        </w:rPr>
        <w:t>.</w:t>
      </w:r>
      <w:r>
        <w:rPr>
          <w:rFonts w:cs="Times New Roman" w:ascii="Times New Roman" w:hAnsi="Times New Roman"/>
          <w:b/>
          <w:bCs/>
        </w:rPr>
        <w:tab/>
        <w:t>Обязанности банков (иных кредитных организаций), связанные с исполнением поручений на перечисление средств обязательного социального страхования от несчастных случаев на производстве и профессиональных заболеваний, и ответственность за их неисполнение</w:t>
      </w:r>
    </w:p>
    <w:p>
      <w:pPr>
        <w:pStyle w:val="Normal"/>
        <w:widowControl/>
        <w:bidi w:val="0"/>
        <w:spacing w:lineRule="atLeast" w:line="240"/>
        <w:ind w:left="2268" w:right="0" w:hanging="1559"/>
        <w:jc w:val="left"/>
        <w:textAlignment w:val="auto"/>
        <w:rPr>
          <w:rFonts w:ascii="Times New Roman" w:hAnsi="Times New Roman" w:cs="Times New Roman"/>
          <w:b/>
          <w:b/>
          <w:bCs/>
        </w:rPr>
      </w:pPr>
      <w:r>
        <w:rPr>
          <w:rFonts w:cs="Times New Roman" w:ascii="Times New Roman" w:hAnsi="Times New Roman"/>
          <w:b/>
          <w:bCs/>
        </w:rPr>
      </w:r>
    </w:p>
    <w:p>
      <w:pPr>
        <w:pStyle w:val="Normal"/>
        <w:widowControl/>
        <w:bidi w:val="0"/>
        <w:spacing w:lineRule="auto" w:line="480"/>
        <w:ind w:left="0" w:right="0" w:firstLine="709"/>
        <w:jc w:val="both"/>
        <w:textAlignment w:val="auto"/>
        <w:rPr/>
      </w:pPr>
      <w:r>
        <w:rPr>
          <w:rFonts w:cs="Times New Roman" w:ascii="Times New Roman" w:hAnsi="Times New Roman"/>
        </w:rPr>
        <w:t>1.</w:t>
      </w:r>
      <w:r>
        <w:rPr>
          <w:rFonts w:cs="Times New Roman" w:ascii="Times New Roman" w:hAnsi="Times New Roman"/>
          <w:lang w:val="en-US"/>
        </w:rPr>
        <w:t> </w:t>
      </w:r>
      <w:r>
        <w:rPr>
          <w:rFonts w:cs="Times New Roman" w:ascii="Times New Roman" w:hAnsi="Times New Roman"/>
        </w:rPr>
        <w:t xml:space="preserve">Банки (иные кредитные организации) обязаны исполнять поручение страхователя </w:t>
      </w:r>
      <w:r>
        <w:rPr>
          <w:rFonts w:cs="Times New Roman" w:ascii="Times New Roman" w:hAnsi="Times New Roman"/>
          <w:shd w:fill="FFFFFF" w:val="clear"/>
        </w:rPr>
        <w:t>на перечисление</w:t>
      </w:r>
      <w:r>
        <w:rPr>
          <w:rFonts w:cs="Times New Roman" w:ascii="Times New Roman" w:hAnsi="Times New Roman"/>
        </w:rPr>
        <w:t xml:space="preserve"> страховых взносов, пеней и штрафов в бюджет Фонда социального страхования Российской Федерации на соответствующий счет Федерального казначейства, а также поручение страховщика на списание и перечисление в бюджет Фонда социального страхования Российской Федерации необходимых денежных средств со счетов страхователя - организации или индивидуального предпринимателя в очередности, установленной гражданским законодательством Российской Федерации, в порядке и сроки, аналогичные порядку и срокам, установленным частями 3 - 5 статьи</w:t>
      </w:r>
      <w:r>
        <w:rPr>
          <w:rFonts w:cs="Times New Roman" w:ascii="Times New Roman" w:hAnsi="Times New Roman"/>
          <w:lang w:val="en-US"/>
        </w:rPr>
        <w:t> </w:t>
      </w:r>
      <w:r>
        <w:rPr>
          <w:rFonts w:cs="Times New Roman" w:ascii="Times New Roman" w:hAnsi="Times New Roman"/>
        </w:rPr>
        <w:t>24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pPr>
        <w:pStyle w:val="Normal"/>
        <w:widowControl/>
        <w:bidi w:val="0"/>
        <w:spacing w:lineRule="auto" w:line="480"/>
        <w:ind w:left="0" w:right="0" w:firstLine="709"/>
        <w:jc w:val="both"/>
        <w:textAlignment w:val="auto"/>
        <w:rPr/>
      </w:pPr>
      <w:r>
        <w:rPr>
          <w:rFonts w:cs="Times New Roman" w:ascii="Times New Roman" w:hAnsi="Times New Roman"/>
        </w:rPr>
        <w:t>2. За неисполнение или ненадлежащее исполнение предусмотренных настоящей статьей обязанностей банки (иные кредитные организации) несут ответственность:</w:t>
      </w:r>
    </w:p>
    <w:p>
      <w:pPr>
        <w:pStyle w:val="Normal"/>
        <w:widowControl/>
        <w:bidi w:val="0"/>
        <w:spacing w:lineRule="auto" w:line="480"/>
        <w:ind w:left="0" w:right="0" w:firstLine="709"/>
        <w:jc w:val="both"/>
        <w:textAlignment w:val="auto"/>
        <w:rPr/>
      </w:pPr>
      <w:r>
        <w:rPr>
          <w:rFonts w:cs="Times New Roman" w:ascii="Times New Roman" w:hAnsi="Times New Roman"/>
        </w:rPr>
        <w:t xml:space="preserve">1) нарушение банком (иной кредитной организацией) установленного срока исполнения поручения страхователя </w:t>
      </w:r>
      <w:r>
        <w:rPr>
          <w:rFonts w:cs="Times New Roman" w:ascii="Times New Roman" w:hAnsi="Times New Roman"/>
          <w:shd w:fill="FFFFFF" w:val="clear"/>
        </w:rPr>
        <w:t>на перечисление</w:t>
      </w:r>
      <w:r>
        <w:rPr>
          <w:rFonts w:cs="Times New Roman" w:ascii="Times New Roman" w:hAnsi="Times New Roman"/>
        </w:rPr>
        <w:t xml:space="preserve"> страховых взносов, пеней и штрафов в бюджет Фонда социального страхования Российской Федерации при наличии достаточных средств на счете указанного страхователя влечет взыскание штрафа в размере одной стопятидесятой ставки рефинансирования Центрального банка Российской Федерации, но не более 0,2 процента неперечисленной суммы страховых взносов, пеней и штрафов за каждый календарный день просрочки;</w:t>
      </w:r>
    </w:p>
    <w:p>
      <w:pPr>
        <w:pStyle w:val="Normal"/>
        <w:widowControl/>
        <w:bidi w:val="0"/>
        <w:spacing w:lineRule="auto" w:line="480"/>
        <w:ind w:left="0" w:right="0" w:firstLine="709"/>
        <w:jc w:val="both"/>
        <w:textAlignment w:val="auto"/>
        <w:rPr/>
      </w:pPr>
      <w:r>
        <w:rPr>
          <w:rFonts w:cs="Times New Roman" w:ascii="Times New Roman" w:hAnsi="Times New Roman"/>
        </w:rPr>
        <w:t>2) неправомерное неисполнение банком (иной кредитной организацией) в установленный срок поручения страховщика на списание и перечисление в бюджет Фонда социального страхования Российской Федерации необходимых денежных средств со счетов страхователя - организации или индивидуального предпринимателя при наличии достаточных средств на счете указанного страхователя влечет взыскание штрафа в размере одной стопятидесятой ставки рефинансирования Центрального банка Российской Федерации, но не более 0,2 процента неперечисленной суммы страховых взносов, пеней и штрафов за каждый календарный день просрочки;</w:t>
      </w:r>
    </w:p>
    <w:p>
      <w:pPr>
        <w:pStyle w:val="Normal"/>
        <w:widowControl/>
        <w:bidi w:val="0"/>
        <w:spacing w:lineRule="auto" w:line="480"/>
        <w:ind w:left="0" w:right="0" w:firstLine="709"/>
        <w:jc w:val="both"/>
        <w:textAlignment w:val="auto"/>
        <w:rPr/>
      </w:pPr>
      <w:r>
        <w:rPr>
          <w:rFonts w:cs="Times New Roman" w:ascii="Times New Roman" w:hAnsi="Times New Roman"/>
        </w:rPr>
        <w:t>3) совершение банком (иной кредитной организацией) действий по созданию ситуации отсутствия денежных средств на счете страхователя, в отношении которых в банке (иной кредитной организации) находится поручение страховщика на списание и перечисление в бюджет Фонда социального страхования Российской Федерации необходимых денежных средств, влечет взыскание штрафа в размере 30 процентов не поступившей в результате таких действий суммы.</w:t>
      </w:r>
    </w:p>
    <w:p>
      <w:pPr>
        <w:pStyle w:val="Normal"/>
        <w:widowControl/>
        <w:bidi w:val="0"/>
        <w:spacing w:lineRule="auto" w:line="480"/>
        <w:ind w:left="0" w:right="0" w:firstLine="709"/>
        <w:jc w:val="both"/>
        <w:textAlignment w:val="auto"/>
        <w:rPr/>
      </w:pPr>
      <w:r>
        <w:rPr>
          <w:rFonts w:cs="Times New Roman" w:ascii="Times New Roman" w:hAnsi="Times New Roman"/>
        </w:rPr>
        <w:t>3. При невозможности исполнения поручения страхователя на перечисление страховых взносов, пеней и штрафов в бюджет Фонда социального страхования Российской Федерации или поручения страховщика на списание и перечисление в бюджет Фонда социального страхования Российской Федерации необходимых денежных средств со счетов страхователя   -   организации или индивидуального предпринимателя в установленный срок в связи с отсутствием (недостаточностью) денежных средств на корреспондентском счете банка (иной кредитной организации), открытом в учреждении Центрального банка Российской Федерации, банк (иная кредитная организация) обязан в течение дня, следующего за днем истечения установленного настоящей статьей срока исполнения поручения, сообщить о неисполнении (частичном исполнении):</w:t>
      </w:r>
    </w:p>
    <w:p>
      <w:pPr>
        <w:pStyle w:val="Normal"/>
        <w:widowControl/>
        <w:bidi w:val="0"/>
        <w:spacing w:lineRule="auto" w:line="480"/>
        <w:ind w:left="0" w:right="0" w:firstLine="709"/>
        <w:jc w:val="both"/>
        <w:textAlignment w:val="auto"/>
        <w:rPr/>
      </w:pPr>
      <w:r>
        <w:rPr>
          <w:rFonts w:cs="Times New Roman" w:ascii="Times New Roman" w:hAnsi="Times New Roman"/>
        </w:rPr>
        <w:t>1) указанного поручения страхователя - территориальному органу страховщика по месту нахождения банка (иной кредитной организации) и страхователю;</w:t>
      </w:r>
    </w:p>
    <w:p>
      <w:pPr>
        <w:pStyle w:val="Normal"/>
        <w:widowControl/>
        <w:bidi w:val="0"/>
        <w:spacing w:lineRule="auto" w:line="480"/>
        <w:ind w:left="0" w:right="0" w:firstLine="709"/>
        <w:jc w:val="both"/>
        <w:textAlignment w:val="auto"/>
        <w:rPr/>
      </w:pPr>
      <w:r>
        <w:rPr>
          <w:rFonts w:cs="Times New Roman" w:ascii="Times New Roman" w:hAnsi="Times New Roman"/>
        </w:rPr>
        <w:t>2) указанного поручения страховщика - территориальному органу страховщика, который направил это поручение, и территориальному органу страховщика по месту нахождения банка (иной кредитной организации) или его обособленных подразделений.</w:t>
      </w:r>
    </w:p>
    <w:p>
      <w:pPr>
        <w:pStyle w:val="Normal"/>
        <w:widowControl/>
        <w:bidi w:val="0"/>
        <w:spacing w:lineRule="auto" w:line="480"/>
        <w:ind w:left="0" w:right="0" w:firstLine="709"/>
        <w:jc w:val="both"/>
        <w:textAlignment w:val="auto"/>
        <w:rPr/>
      </w:pPr>
      <w:r>
        <w:rPr>
          <w:rFonts w:cs="Times New Roman" w:ascii="Times New Roman" w:hAnsi="Times New Roman"/>
        </w:rPr>
        <w:t>4. Банки (иные кредитные организации) обязаны выдавать территориальному органу страховщика справки о наличии счетов в банках (иных кредитных организациях) и (или) об остатках денежных средств на счетах, выписки по операциям на счетах организаций, индивидуальных предпринимателей в банках (иных кредитных организациях) в течение трех дней со дня получения мотивированного запроса территориального органа страховщика.</w:t>
      </w:r>
    </w:p>
    <w:p>
      <w:pPr>
        <w:pStyle w:val="Normal"/>
        <w:widowControl/>
        <w:bidi w:val="0"/>
        <w:spacing w:lineRule="auto" w:line="480"/>
        <w:ind w:left="0" w:right="0" w:firstLine="709"/>
        <w:jc w:val="both"/>
        <w:textAlignment w:val="auto"/>
        <w:rPr/>
      </w:pPr>
      <w:r>
        <w:rPr>
          <w:rFonts w:cs="Times New Roman" w:ascii="Times New Roman" w:hAnsi="Times New Roman"/>
        </w:rPr>
        <w:t>5. Справки о наличии счетов в банках (иных кредитных организациях) и (или) об остатках денежных средств на счетах, выписки по операциям на счетах организаций, индивидуальных предпринимателей в банках (иных кредитных организациях) могут быть запрошены территориальными органами страховщика в следующих случаях:</w:t>
      </w:r>
    </w:p>
    <w:p>
      <w:pPr>
        <w:pStyle w:val="Normal"/>
        <w:widowControl/>
        <w:bidi w:val="0"/>
        <w:spacing w:lineRule="auto" w:line="480"/>
        <w:ind w:left="0" w:right="0" w:firstLine="709"/>
        <w:jc w:val="both"/>
        <w:textAlignment w:val="auto"/>
        <w:rPr/>
      </w:pPr>
      <w:r>
        <w:rPr>
          <w:rFonts w:cs="Times New Roman" w:ascii="Times New Roman" w:hAnsi="Times New Roman"/>
        </w:rPr>
        <w:t>1) проведение выездных или камеральных проверок страхователей;</w:t>
      </w:r>
    </w:p>
    <w:p>
      <w:pPr>
        <w:pStyle w:val="Normal"/>
        <w:widowControl/>
        <w:bidi w:val="0"/>
        <w:spacing w:lineRule="auto" w:line="480"/>
        <w:ind w:left="0" w:right="0" w:firstLine="709"/>
        <w:jc w:val="both"/>
        <w:textAlignment w:val="auto"/>
        <w:rPr/>
      </w:pPr>
      <w:r>
        <w:rPr>
          <w:rFonts w:cs="Times New Roman" w:ascii="Times New Roman" w:hAnsi="Times New Roman"/>
        </w:rPr>
        <w:t>2) вынесение решения территориальным органом страховщика о взыскании страховых взносов, пеней и штрафов за счет денежных средств, находящихся на счетах организаций, индивидуальных предпринимателей в банках (иных кредитных организациях).</w:t>
      </w:r>
    </w:p>
    <w:p>
      <w:pPr>
        <w:pStyle w:val="Normal"/>
        <w:widowControl/>
        <w:bidi w:val="0"/>
        <w:spacing w:lineRule="auto" w:line="480"/>
        <w:ind w:left="0" w:right="0" w:firstLine="709"/>
        <w:jc w:val="both"/>
        <w:textAlignment w:val="auto"/>
        <w:rPr/>
      </w:pPr>
      <w:r>
        <w:rPr>
          <w:rFonts w:cs="Times New Roman" w:ascii="Times New Roman" w:hAnsi="Times New Roman"/>
        </w:rPr>
        <w:t>6. Форма и порядок направления территориальным органом страховщика запроса в банк (иную кредитную организацию) устанавливаются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pPr>
        <w:pStyle w:val="Normal"/>
        <w:widowControl/>
        <w:bidi w:val="0"/>
        <w:spacing w:lineRule="auto" w:line="480"/>
        <w:ind w:left="0" w:right="0" w:firstLine="709"/>
        <w:jc w:val="both"/>
        <w:textAlignment w:val="auto"/>
        <w:rPr/>
      </w:pPr>
      <w:r>
        <w:rPr>
          <w:rFonts w:cs="Times New Roman" w:ascii="Times New Roman" w:hAnsi="Times New Roman"/>
        </w:rPr>
        <w:t>Форма и порядок представления банками (иными кредитными организациями) информации по запросам территориальных органов страховщика устанавливаются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и Центральным банком Российской Федерации. Форматы представления банками (иными кредитными организациями) указанной информации в электронной форме устанавливаются Центральным банком Российской Федерации по согласованию со страховщиком.</w:t>
      </w:r>
    </w:p>
    <w:p>
      <w:pPr>
        <w:pStyle w:val="Normal"/>
        <w:widowControl/>
        <w:bidi w:val="0"/>
        <w:spacing w:lineRule="auto" w:line="480"/>
        <w:ind w:left="0" w:right="0" w:firstLine="709"/>
        <w:jc w:val="both"/>
        <w:textAlignment w:val="auto"/>
        <w:rPr/>
      </w:pPr>
      <w:r>
        <w:rPr>
          <w:rFonts w:cs="Times New Roman" w:ascii="Times New Roman" w:hAnsi="Times New Roman"/>
        </w:rPr>
        <w:t>7. Применение мер ответственности не освобождает банк (иную кредитную организацию) от обязанности перечислить в бюджет страховщика неперечисленную сумму страховых взносов. В случае неисполнения банком (иной кредитной организацией) указанной обязанности в установленный срок к такому банку (иной кредитной организации) применяются меры по взысканию неперечисленных сумм страховых взносов за счет денежных средств и иного имущества банка (иной кредитной организации) в порядке, аналогичном порядку, установленному статьями 19 и  20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для взыскания недоимки по страховым взносам со страхователя.</w:t>
      </w:r>
    </w:p>
    <w:p>
      <w:pPr>
        <w:pStyle w:val="Normal"/>
        <w:widowControl/>
        <w:bidi w:val="0"/>
        <w:spacing w:lineRule="auto" w:line="480"/>
        <w:ind w:left="0" w:right="0" w:firstLine="709"/>
        <w:jc w:val="both"/>
        <w:textAlignment w:val="auto"/>
        <w:rPr/>
      </w:pPr>
      <w:r>
        <w:rPr>
          <w:rFonts w:cs="Times New Roman" w:ascii="Times New Roman" w:hAnsi="Times New Roman"/>
        </w:rPr>
        <w:t>8. Неоднократное нарушение банком (иной кредитной организацией) обязанностей, предусмотренных настоящей статьей, в течение одного календарного года является основанием для обращения страховщика в Центральный банк Российской Федерации для рассмотрения вопроса о применении в отношении банка (иной кредитной организации) соответствующих мер, предусмотренных Федеральным законом от 10 июля 2002 года № 86-ФЗ "О Центральном банке Российской Федерации (Банке России)".</w:t>
      </w:r>
    </w:p>
    <w:p>
      <w:pPr>
        <w:pStyle w:val="Normal"/>
        <w:widowControl/>
        <w:bidi w:val="0"/>
        <w:spacing w:lineRule="auto" w:line="480"/>
        <w:ind w:left="0" w:right="0" w:firstLine="709"/>
        <w:jc w:val="both"/>
        <w:textAlignment w:val="auto"/>
        <w:rPr/>
      </w:pPr>
      <w:r>
        <w:rPr>
          <w:rFonts w:cs="Times New Roman" w:ascii="Times New Roman" w:hAnsi="Times New Roman"/>
        </w:rPr>
        <w:t>9. Взыскание с банков (иных кредитных организаций) штрафов, указанных в пункте 2 настоящей статьи, осуществляется страховщиком в порядке, аналогичном порядку взыскания штрафов со страхователей - юридических лиц и индивидуальных предпринимателей, установленному статьями 18 - 20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pPr>
        <w:pStyle w:val="Normal"/>
        <w:widowControl/>
        <w:bidi w:val="0"/>
        <w:spacing w:lineRule="auto" w:line="480"/>
        <w:ind w:left="0" w:right="0" w:firstLine="709"/>
        <w:jc w:val="both"/>
        <w:textAlignment w:val="auto"/>
        <w:rPr/>
      </w:pPr>
      <w:r>
        <w:rPr>
          <w:rFonts w:cs="Times New Roman" w:ascii="Times New Roman" w:hAnsi="Times New Roman"/>
        </w:rPr>
        <w:t>10. Привлечение к административной ответственности за нарушения требований настоящего Федерального закона осуществляется в соответствии с Кодексом Российской Федерации об административных правонарушениях.</w:t>
      </w:r>
    </w:p>
    <w:p>
      <w:pPr>
        <w:pStyle w:val="Normal"/>
        <w:widowControl/>
        <w:bidi w:val="0"/>
        <w:spacing w:lineRule="auto" w:line="480"/>
        <w:ind w:left="0" w:right="0" w:firstLine="709"/>
        <w:jc w:val="both"/>
        <w:textAlignment w:val="auto"/>
        <w:rPr/>
      </w:pPr>
      <w:r>
        <w:rPr>
          <w:rFonts w:cs="Times New Roman" w:ascii="Times New Roman" w:hAnsi="Times New Roman"/>
        </w:rPr>
        <w:t>11. По операциям, связанным с перечислением страхователями страховых взносов либо добровольным возвратом застрахованным или лицом, имеющим право на получение страховых выплат в случае смерти застрахованного, сумм обеспечения по страхованию, излишне перечисленных на счета указанных лиц, а также с исполнением поручений страховщика по возврату страхователям сумм, излишне уплаченных (взысканных) страховых взносов, пеней и штрафов, плата не взимается.";</w:t>
      </w:r>
    </w:p>
    <w:p>
      <w:pPr>
        <w:pStyle w:val="Normal"/>
        <w:widowControl/>
        <w:bidi w:val="0"/>
        <w:spacing w:lineRule="auto" w:line="480"/>
        <w:ind w:left="0" w:right="0" w:firstLine="709"/>
        <w:jc w:val="both"/>
        <w:textAlignment w:val="auto"/>
        <w:rPr/>
      </w:pPr>
      <w:r>
        <w:rPr>
          <w:rFonts w:cs="Times New Roman" w:ascii="Times New Roman" w:hAnsi="Times New Roman"/>
        </w:rPr>
        <w:t>16) в пункте 1 статьи 24:</w:t>
      </w:r>
    </w:p>
    <w:p>
      <w:pPr>
        <w:pStyle w:val="Normal"/>
        <w:widowControl/>
        <w:bidi w:val="0"/>
        <w:spacing w:lineRule="auto" w:line="480"/>
        <w:ind w:left="0" w:right="0" w:firstLine="709"/>
        <w:jc w:val="both"/>
        <w:textAlignment w:val="auto"/>
        <w:rPr/>
      </w:pPr>
      <w:r>
        <w:rPr>
          <w:rFonts w:cs="Times New Roman" w:ascii="Times New Roman" w:hAnsi="Times New Roman"/>
        </w:rPr>
        <w:t>а) в абзаце третьем слова "за истекшим кварталом" заменить словами "за отчетным периодом";</w:t>
      </w:r>
    </w:p>
    <w:p>
      <w:pPr>
        <w:pStyle w:val="Normal"/>
        <w:widowControl/>
        <w:bidi w:val="0"/>
        <w:spacing w:lineRule="auto" w:line="480"/>
        <w:ind w:left="0" w:right="0" w:firstLine="709"/>
        <w:jc w:val="both"/>
        <w:textAlignment w:val="auto"/>
        <w:rPr/>
      </w:pPr>
      <w:r>
        <w:rPr>
          <w:rFonts w:cs="Times New Roman" w:ascii="Times New Roman" w:hAnsi="Times New Roman"/>
        </w:rPr>
        <w:t>б) в абзаце четвертом слова "за истекшим кварталом" заменить словами "за отчетным периодом";</w:t>
      </w:r>
    </w:p>
    <w:p>
      <w:pPr>
        <w:pStyle w:val="Normal"/>
        <w:widowControl/>
        <w:bidi w:val="0"/>
        <w:spacing w:lineRule="auto" w:line="480"/>
        <w:ind w:left="0" w:right="0" w:firstLine="709"/>
        <w:jc w:val="both"/>
        <w:textAlignment w:val="auto"/>
        <w:rPr/>
      </w:pPr>
      <w:r>
        <w:rPr>
          <w:rFonts w:cs="Times New Roman" w:ascii="Times New Roman" w:hAnsi="Times New Roman"/>
        </w:rPr>
        <w:t>17) пункт 2 статьи 26 признать утратившим силу.</w:t>
      </w:r>
    </w:p>
    <w:p>
      <w:pPr>
        <w:pStyle w:val="Normal"/>
        <w:widowControl/>
        <w:bidi w:val="0"/>
        <w:spacing w:lineRule="auto" w:line="480"/>
        <w:ind w:left="0" w:right="0" w:firstLine="709"/>
        <w:jc w:val="both"/>
        <w:textAlignment w:val="auto"/>
        <w:rPr/>
      </w:pPr>
      <w:r>
        <w:rPr>
          <w:rFonts w:cs="Times New Roman" w:ascii="Times New Roman" w:hAnsi="Times New Roman"/>
          <w:b/>
          <w:bCs/>
        </w:rPr>
        <w:t>Статья 3</w:t>
      </w:r>
    </w:p>
    <w:p>
      <w:pPr>
        <w:pStyle w:val="Normal"/>
        <w:widowControl/>
        <w:bidi w:val="0"/>
        <w:spacing w:lineRule="auto" w:line="480"/>
        <w:ind w:left="0" w:right="0" w:firstLine="709"/>
        <w:jc w:val="both"/>
        <w:textAlignment w:val="auto"/>
        <w:rPr/>
      </w:pPr>
      <w:r>
        <w:rPr>
          <w:rFonts w:cs="Times New Roman" w:ascii="Times New Roman" w:hAnsi="Times New Roman"/>
        </w:rPr>
        <w:t>Внести в статью 2</w:t>
      </w:r>
      <w:r>
        <w:rPr>
          <w:rFonts w:cs="Times New Roman" w:ascii="Times New Roman" w:hAnsi="Times New Roman"/>
          <w:vertAlign w:val="superscript"/>
        </w:rPr>
        <w:t>3</w:t>
      </w:r>
      <w:r>
        <w:rPr>
          <w:rFonts w:cs="Times New Roman" w:ascii="Times New Roman" w:hAnsi="Times New Roman"/>
        </w:rPr>
        <w:t xml:space="preserve"> Федерального закона от 29 декабря 2006 года №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 1, ст. 18; 2009, № 30, ст. 3739; 2014, № 14, ст. 1551; № 30, ст. 4217) следующие изменения:</w:t>
      </w:r>
    </w:p>
    <w:p>
      <w:pPr>
        <w:pStyle w:val="Normal"/>
        <w:widowControl/>
        <w:bidi w:val="0"/>
        <w:spacing w:lineRule="auto" w:line="480"/>
        <w:ind w:left="0" w:right="0" w:firstLine="709"/>
        <w:jc w:val="both"/>
        <w:textAlignment w:val="auto"/>
        <w:rPr/>
      </w:pPr>
      <w:r>
        <w:rPr>
          <w:rFonts w:cs="Times New Roman" w:ascii="Times New Roman" w:hAnsi="Times New Roman"/>
        </w:rPr>
        <w:t>1) в части 1:</w:t>
      </w:r>
    </w:p>
    <w:p>
      <w:pPr>
        <w:pStyle w:val="Normal"/>
        <w:widowControl/>
        <w:bidi w:val="0"/>
        <w:spacing w:lineRule="auto" w:line="480"/>
        <w:ind w:left="0" w:right="0" w:firstLine="709"/>
        <w:jc w:val="both"/>
        <w:textAlignment w:val="auto"/>
        <w:rPr/>
      </w:pPr>
      <w:r>
        <w:rPr>
          <w:rFonts w:cs="Times New Roman" w:ascii="Times New Roman" w:hAnsi="Times New Roman"/>
        </w:rPr>
        <w:t>а) пункт 2 изложить в следующей редакции:</w:t>
      </w:r>
    </w:p>
    <w:p>
      <w:pPr>
        <w:pStyle w:val="Normal"/>
        <w:widowControl/>
        <w:bidi w:val="0"/>
        <w:spacing w:lineRule="auto" w:line="480"/>
        <w:ind w:left="0" w:right="0" w:firstLine="709"/>
        <w:jc w:val="both"/>
        <w:textAlignment w:val="auto"/>
        <w:rPr/>
      </w:pPr>
      <w:r>
        <w:rPr>
          <w:rFonts w:cs="Times New Roman" w:ascii="Times New Roman" w:hAnsi="Times New Roman"/>
        </w:rPr>
        <w:t>"2) страхователей - юридических лиц по месту нахождения их обособленных подразделений, которым для совершения операций открыты юридическими лицами банковские счета в кредитных организациях и которые имеют отдельный баланс и начисляют выплаты и иные вознаграждения в пользу физических лиц, на основании заявления о регистрации в качестве страхователя, представляемого в срок не позднее 30  календарных дней со дня создания такого обособленного подразделения;";</w:t>
      </w:r>
    </w:p>
    <w:p>
      <w:pPr>
        <w:pStyle w:val="Normal"/>
        <w:widowControl/>
        <w:bidi w:val="0"/>
        <w:spacing w:lineRule="auto" w:line="480"/>
        <w:ind w:left="0" w:right="0" w:firstLine="709"/>
        <w:jc w:val="both"/>
        <w:textAlignment w:val="auto"/>
        <w:rPr/>
      </w:pPr>
      <w:r>
        <w:rPr>
          <w:rFonts w:cs="Times New Roman" w:ascii="Times New Roman" w:hAnsi="Times New Roman"/>
        </w:rPr>
        <w:t>б) в пункте 3 слова "10 дней" заменить словами "30 календарных дней";</w:t>
      </w:r>
    </w:p>
    <w:p>
      <w:pPr>
        <w:pStyle w:val="Normal"/>
        <w:widowControl/>
        <w:bidi w:val="0"/>
        <w:spacing w:lineRule="auto" w:line="480"/>
        <w:ind w:left="0" w:right="0" w:firstLine="709"/>
        <w:jc w:val="both"/>
        <w:textAlignment w:val="auto"/>
        <w:rPr/>
      </w:pPr>
      <w:r>
        <w:rPr>
          <w:rFonts w:cs="Times New Roman" w:ascii="Times New Roman" w:hAnsi="Times New Roman"/>
        </w:rPr>
        <w:t>2) пункт 2 части 2 изложить в следующей редакции:</w:t>
      </w:r>
    </w:p>
    <w:p>
      <w:pPr>
        <w:pStyle w:val="Normal"/>
        <w:widowControl/>
        <w:bidi w:val="0"/>
        <w:spacing w:lineRule="auto" w:line="480"/>
        <w:ind w:left="0" w:right="0" w:firstLine="709"/>
        <w:jc w:val="both"/>
        <w:textAlignment w:val="auto"/>
        <w:rPr/>
      </w:pPr>
      <w:r>
        <w:rPr>
          <w:rFonts w:cs="Times New Roman" w:ascii="Times New Roman" w:hAnsi="Times New Roman"/>
        </w:rPr>
        <w:t>"2) страхователей - юридических лиц, указанных в пункте 2 части 1 настоящей статьи (в случае ликвидации обособленного подразделения, либо закрытия страхователем - юридическим лицом счета в банке (иной кредитной организации), открытого для совершения операций обособленным подразделением, либо прекращения полномочий обособленного подразделения по ведению отдельного баланса или начислению выплат и иных вознаграждений в пользу физических лиц), в четырнадцатидневный срок со дня подачи страхователем заявления о снятии с учета по месту нахождения такого обособленного подразделения;".</w:t>
      </w:r>
    </w:p>
    <w:p>
      <w:pPr>
        <w:pStyle w:val="Normal"/>
        <w:widowControl/>
        <w:bidi w:val="0"/>
        <w:spacing w:lineRule="auto" w:line="480"/>
        <w:ind w:left="0" w:right="0" w:firstLine="709"/>
        <w:jc w:val="both"/>
        <w:textAlignment w:val="auto"/>
        <w:rPr>
          <w:rFonts w:ascii="Times New Roman" w:hAnsi="Times New Roman" w:cs="Times New Roman"/>
          <w:b/>
          <w:b/>
          <w:bCs/>
        </w:rPr>
      </w:pPr>
      <w:r>
        <w:rPr>
          <w:rFonts w:cs="Times New Roman" w:ascii="Times New Roman" w:hAnsi="Times New Roman"/>
          <w:b/>
          <w:bCs/>
        </w:rPr>
      </w:r>
    </w:p>
    <w:p>
      <w:pPr>
        <w:pStyle w:val="Normal"/>
        <w:widowControl/>
        <w:bidi w:val="0"/>
        <w:spacing w:lineRule="auto" w:line="480"/>
        <w:ind w:left="0" w:right="0" w:firstLine="709"/>
        <w:jc w:val="both"/>
        <w:textAlignment w:val="auto"/>
        <w:rPr/>
      </w:pPr>
      <w:r>
        <w:rPr>
          <w:rFonts w:cs="Times New Roman" w:ascii="Times New Roman" w:hAnsi="Times New Roman"/>
          <w:b/>
          <w:bCs/>
        </w:rPr>
        <w:t>Статья 4</w:t>
      </w:r>
    </w:p>
    <w:p>
      <w:pPr>
        <w:pStyle w:val="Normal"/>
        <w:widowControl/>
        <w:bidi w:val="0"/>
        <w:spacing w:lineRule="auto" w:line="480"/>
        <w:ind w:left="0" w:right="0" w:firstLine="709"/>
        <w:jc w:val="both"/>
        <w:textAlignment w:val="auto"/>
        <w:rPr/>
      </w:pPr>
      <w:r>
        <w:rPr>
          <w:rFonts w:cs="Times New Roman" w:ascii="Times New Roman" w:hAnsi="Times New Roman"/>
        </w:rPr>
        <w:t>Внести в Федеральный закон от 24 июля 2009 года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(Собрание законодательства Российской Федерации, 2009, № 30, ст. 3738; 2010, № 31, ст. 4196; № 49, ст. 6409; № 50, ст. 6597; 2011, № 1, ст. 40; № 29, ст. 4291; № 49, ст. 7057; 2013, № 27, ст. 3477; № 51, ст. 6678; № 52, ст. 6986; 2014, № 26, ст. 3394; № 49, ст. 6915; 2015, № 48, ст. 6682) следующие изменения:</w:t>
      </w:r>
    </w:p>
    <w:p>
      <w:pPr>
        <w:pStyle w:val="Normal"/>
        <w:widowControl/>
        <w:bidi w:val="0"/>
        <w:spacing w:lineRule="auto" w:line="480"/>
        <w:ind w:left="0" w:right="0" w:firstLine="709"/>
        <w:jc w:val="both"/>
        <w:textAlignment w:val="auto"/>
        <w:rPr/>
      </w:pPr>
      <w:r>
        <w:rPr>
          <w:rFonts w:cs="Times New Roman" w:ascii="Times New Roman" w:hAnsi="Times New Roman"/>
        </w:rPr>
        <w:t>1) в части 2 статьи 1 слова "за исключением положений статей       18 - 23, 25 - 27" заменить словами "за исключением положений статей 10, 11, 15, 17, 18, 18</w:t>
      </w:r>
      <w:r>
        <w:rPr>
          <w:rFonts w:cs="Times New Roman" w:ascii="Times New Roman" w:hAnsi="Times New Roman"/>
          <w:vertAlign w:val="superscript"/>
        </w:rPr>
        <w:t>1</w:t>
      </w:r>
      <w:r>
        <w:rPr>
          <w:rFonts w:cs="Times New Roman" w:ascii="Times New Roman" w:hAnsi="Times New Roman"/>
        </w:rPr>
        <w:t>, 18</w:t>
      </w:r>
      <w:r>
        <w:rPr>
          <w:rFonts w:cs="Times New Roman" w:ascii="Times New Roman" w:hAnsi="Times New Roman"/>
          <w:vertAlign w:val="superscript"/>
        </w:rPr>
        <w:t>2</w:t>
      </w:r>
      <w:r>
        <w:rPr>
          <w:rFonts w:cs="Times New Roman" w:ascii="Times New Roman" w:hAnsi="Times New Roman"/>
        </w:rPr>
        <w:t>, 18</w:t>
      </w:r>
      <w:r>
        <w:rPr>
          <w:rFonts w:cs="Times New Roman" w:ascii="Times New Roman" w:hAnsi="Times New Roman"/>
          <w:vertAlign w:val="superscript"/>
        </w:rPr>
        <w:t>4</w:t>
      </w:r>
      <w:r>
        <w:rPr>
          <w:rFonts w:cs="Times New Roman" w:ascii="Times New Roman" w:hAnsi="Times New Roman"/>
        </w:rPr>
        <w:t>, 18</w:t>
      </w:r>
      <w:r>
        <w:rPr>
          <w:rFonts w:cs="Times New Roman" w:ascii="Times New Roman" w:hAnsi="Times New Roman"/>
          <w:vertAlign w:val="superscript"/>
        </w:rPr>
        <w:t>5</w:t>
      </w:r>
      <w:r>
        <w:rPr>
          <w:rFonts w:cs="Times New Roman" w:ascii="Times New Roman" w:hAnsi="Times New Roman"/>
        </w:rPr>
        <w:t>, 19 - 23, частей 3 - 5 статьи 24, статей 25 - 27, 32, частей 1, 2, 4 статьи 33, статей 34 - 43, 45";</w:t>
      </w:r>
    </w:p>
    <w:p>
      <w:pPr>
        <w:pStyle w:val="Normal"/>
        <w:widowControl/>
        <w:bidi w:val="0"/>
        <w:spacing w:lineRule="auto" w:line="480"/>
        <w:ind w:left="0" w:right="0" w:firstLine="709"/>
        <w:jc w:val="both"/>
        <w:textAlignment w:val="auto"/>
        <w:rPr/>
      </w:pPr>
      <w:r>
        <w:rPr>
          <w:rFonts w:cs="Times New Roman" w:ascii="Times New Roman" w:hAnsi="Times New Roman"/>
        </w:rPr>
        <w:t>2) в части 11 статьи 15 слова "имеющие отдельный баланс, расчетный счет и начисляющие" заменить словами "которым для совершения операций открыты юридическими лицами счета в банках и которые имеют отдельный баланс и начисляют";</w:t>
      </w:r>
    </w:p>
    <w:p>
      <w:pPr>
        <w:pStyle w:val="Normal"/>
        <w:widowControl/>
        <w:bidi w:val="0"/>
        <w:spacing w:lineRule="auto" w:line="480"/>
        <w:ind w:left="0" w:right="0" w:firstLine="709"/>
        <w:jc w:val="both"/>
        <w:textAlignment w:val="auto"/>
        <w:rPr/>
      </w:pPr>
      <w:r>
        <w:rPr>
          <w:rFonts w:cs="Times New Roman" w:ascii="Times New Roman" w:hAnsi="Times New Roman"/>
        </w:rPr>
        <w:t>3) в части 3 статьи 35 слова "имеющего отдельный баланс, расчетный счет и начисляющего выплаты и иные вознаграждения в пользу физических лиц" заменить словами "указанного в части 11 статьи 15 настоящего Федерального закона".</w:t>
      </w:r>
    </w:p>
    <w:p>
      <w:pPr>
        <w:pStyle w:val="Normal"/>
        <w:widowControl/>
        <w:bidi w:val="0"/>
        <w:spacing w:lineRule="auto" w:line="480"/>
        <w:ind w:left="0" w:right="0" w:firstLine="709"/>
        <w:jc w:val="both"/>
        <w:textAlignment w:val="auto"/>
        <w:rPr>
          <w:rFonts w:ascii="Times New Roman" w:hAnsi="Times New Roman" w:cs="Times New Roman"/>
          <w:b/>
          <w:b/>
          <w:bCs/>
        </w:rPr>
      </w:pPr>
      <w:r>
        <w:rPr>
          <w:rFonts w:cs="Times New Roman" w:ascii="Times New Roman" w:hAnsi="Times New Roman"/>
          <w:b/>
          <w:bCs/>
        </w:rPr>
      </w:r>
    </w:p>
    <w:p>
      <w:pPr>
        <w:pStyle w:val="Normal"/>
        <w:widowControl/>
        <w:bidi w:val="0"/>
        <w:spacing w:lineRule="auto" w:line="480"/>
        <w:ind w:left="0" w:right="0" w:firstLine="709"/>
        <w:jc w:val="both"/>
        <w:textAlignment w:val="auto"/>
        <w:rPr/>
      </w:pPr>
      <w:r>
        <w:rPr>
          <w:rFonts w:cs="Times New Roman" w:ascii="Times New Roman" w:hAnsi="Times New Roman"/>
          <w:b/>
          <w:bCs/>
        </w:rPr>
        <w:t>Статья 5</w:t>
      </w:r>
    </w:p>
    <w:p>
      <w:pPr>
        <w:pStyle w:val="Normal"/>
        <w:widowControl/>
        <w:bidi w:val="0"/>
        <w:spacing w:lineRule="auto" w:line="480"/>
        <w:ind w:left="0" w:right="0" w:firstLine="709"/>
        <w:jc w:val="both"/>
        <w:textAlignment w:val="auto"/>
        <w:rPr/>
      </w:pPr>
      <w:r>
        <w:rPr>
          <w:rFonts w:cs="Times New Roman" w:ascii="Times New Roman" w:hAnsi="Times New Roman"/>
        </w:rPr>
        <w:t xml:space="preserve">Внести в Федеральный закон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 49, ст. 6928) следующие изменения: </w:t>
      </w:r>
    </w:p>
    <w:p>
      <w:pPr>
        <w:pStyle w:val="Normal"/>
        <w:widowControl/>
        <w:bidi w:val="0"/>
        <w:spacing w:lineRule="auto" w:line="480"/>
        <w:ind w:left="0" w:right="0" w:firstLine="709"/>
        <w:jc w:val="both"/>
        <w:textAlignment w:val="auto"/>
        <w:rPr/>
      </w:pPr>
      <w:r>
        <w:rPr>
          <w:rFonts w:cs="Times New Roman" w:ascii="Times New Roman" w:hAnsi="Times New Roman"/>
        </w:rPr>
        <w:t>1) в статье 5:</w:t>
      </w:r>
    </w:p>
    <w:p>
      <w:pPr>
        <w:pStyle w:val="Normal"/>
        <w:widowControl/>
        <w:bidi w:val="0"/>
        <w:spacing w:lineRule="auto" w:line="480"/>
        <w:ind w:left="0" w:right="0" w:firstLine="709"/>
        <w:jc w:val="both"/>
        <w:textAlignment w:val="auto"/>
        <w:rPr/>
      </w:pPr>
      <w:r>
        <w:rPr>
          <w:rFonts w:cs="Times New Roman" w:ascii="Times New Roman" w:hAnsi="Times New Roman"/>
        </w:rPr>
        <w:t xml:space="preserve">а) подпункт "г" пункта 3 исключить; </w:t>
      </w:r>
    </w:p>
    <w:p>
      <w:pPr>
        <w:pStyle w:val="Normal"/>
        <w:widowControl/>
        <w:bidi w:val="0"/>
        <w:spacing w:lineRule="auto" w:line="480"/>
        <w:ind w:left="0" w:right="0" w:firstLine="709"/>
        <w:jc w:val="both"/>
        <w:textAlignment w:val="auto"/>
        <w:rPr/>
      </w:pPr>
      <w:r>
        <w:rPr>
          <w:rFonts w:cs="Times New Roman" w:ascii="Times New Roman" w:hAnsi="Times New Roman"/>
        </w:rPr>
        <w:t>б) абзац четвертый пункта 5 изложить в следующей редакции:</w:t>
      </w:r>
    </w:p>
    <w:p>
      <w:pPr>
        <w:pStyle w:val="Normal"/>
        <w:widowControl/>
        <w:bidi w:val="0"/>
        <w:spacing w:lineRule="auto" w:line="480"/>
        <w:ind w:left="0" w:right="0" w:firstLine="709"/>
        <w:jc w:val="both"/>
        <w:textAlignment w:val="auto"/>
        <w:rPr/>
      </w:pPr>
      <w:r>
        <w:rPr>
          <w:rFonts w:cs="Times New Roman" w:ascii="Times New Roman" w:hAnsi="Times New Roman"/>
        </w:rPr>
        <w:t>"Оператором федерального реестра инвалидов является Пенсионный фонд Российской Федерации.";</w:t>
      </w:r>
    </w:p>
    <w:p>
      <w:pPr>
        <w:pStyle w:val="Normal"/>
        <w:widowControl/>
        <w:bidi w:val="0"/>
        <w:spacing w:lineRule="auto" w:line="480"/>
        <w:ind w:left="0" w:right="0" w:firstLine="709"/>
        <w:jc w:val="both"/>
        <w:textAlignment w:val="auto"/>
        <w:rPr/>
      </w:pPr>
      <w:r>
        <w:rPr>
          <w:rFonts w:cs="Times New Roman" w:ascii="Times New Roman" w:hAnsi="Times New Roman"/>
        </w:rPr>
        <w:t>2) статью 26 дополнить частями 2</w:t>
      </w:r>
      <w:r>
        <w:rPr>
          <w:rFonts w:cs="Times New Roman" w:ascii="Times New Roman" w:hAnsi="Times New Roman"/>
          <w:vertAlign w:val="superscript"/>
        </w:rPr>
        <w:t>1</w:t>
      </w:r>
      <w:r>
        <w:rPr>
          <w:rFonts w:cs="Times New Roman" w:ascii="Times New Roman" w:hAnsi="Times New Roman"/>
        </w:rPr>
        <w:t xml:space="preserve"> и 2</w:t>
      </w:r>
      <w:r>
        <w:rPr>
          <w:rFonts w:cs="Times New Roman" w:ascii="Times New Roman" w:hAnsi="Times New Roman"/>
          <w:vertAlign w:val="superscript"/>
        </w:rPr>
        <w:t>2</w:t>
      </w:r>
      <w:r>
        <w:rPr>
          <w:rFonts w:cs="Times New Roman" w:ascii="Times New Roman" w:hAnsi="Times New Roman"/>
        </w:rPr>
        <w:t xml:space="preserve"> следующего содержания: </w:t>
      </w:r>
    </w:p>
    <w:p>
      <w:pPr>
        <w:pStyle w:val="Normal"/>
        <w:widowControl/>
        <w:bidi w:val="0"/>
        <w:spacing w:lineRule="auto" w:line="480"/>
        <w:ind w:left="0" w:right="0" w:firstLine="709"/>
        <w:jc w:val="both"/>
        <w:textAlignment w:val="auto"/>
        <w:rPr/>
      </w:pPr>
      <w:r>
        <w:rPr>
          <w:rFonts w:cs="Times New Roman" w:ascii="Times New Roman" w:hAnsi="Times New Roman"/>
        </w:rPr>
        <w:t>"2</w:t>
      </w:r>
      <w:r>
        <w:rPr>
          <w:rFonts w:cs="Times New Roman" w:ascii="Times New Roman" w:hAnsi="Times New Roman"/>
          <w:vertAlign w:val="superscript"/>
        </w:rPr>
        <w:t>1</w:t>
      </w:r>
      <w:r>
        <w:rPr>
          <w:rFonts w:cs="Times New Roman" w:ascii="Times New Roman" w:hAnsi="Times New Roman"/>
        </w:rPr>
        <w:t>. Пункт 5 статьи 5 настоящего Федерального закона вступает в силу с 1 января 2017 года.</w:t>
      </w:r>
    </w:p>
    <w:p>
      <w:pPr>
        <w:pStyle w:val="Normal"/>
        <w:widowControl/>
        <w:bidi w:val="0"/>
        <w:spacing w:lineRule="auto" w:line="480"/>
        <w:ind w:left="0" w:right="0" w:firstLine="709"/>
        <w:jc w:val="both"/>
        <w:textAlignment w:val="auto"/>
        <w:rPr/>
      </w:pPr>
      <w:r>
        <w:rPr>
          <w:rFonts w:cs="Times New Roman" w:ascii="Times New Roman" w:hAnsi="Times New Roman"/>
        </w:rPr>
        <w:t>2</w:t>
      </w:r>
      <w:r>
        <w:rPr>
          <w:rFonts w:cs="Times New Roman" w:ascii="Times New Roman" w:hAnsi="Times New Roman"/>
          <w:vertAlign w:val="superscript"/>
        </w:rPr>
        <w:t>2</w:t>
      </w:r>
      <w:r>
        <w:rPr>
          <w:rFonts w:cs="Times New Roman" w:ascii="Times New Roman" w:hAnsi="Times New Roman"/>
        </w:rPr>
        <w:t>. Подпункт "д" пункта 9 статьи 5 настоящего Федерального закона вступает в силу с 1 января 2019 года.".</w:t>
      </w:r>
    </w:p>
    <w:p>
      <w:pPr>
        <w:pStyle w:val="Normal"/>
        <w:widowControl/>
        <w:bidi w:val="0"/>
        <w:spacing w:lineRule="auto" w:line="480"/>
        <w:ind w:left="0" w:right="0" w:firstLine="709"/>
        <w:jc w:val="both"/>
        <w:textAlignment w:val="auto"/>
        <w:rPr/>
      </w:pPr>
      <w:r>
        <w:rPr>
          <w:rFonts w:cs="Times New Roman" w:ascii="Times New Roman" w:hAnsi="Times New Roman"/>
          <w:b/>
          <w:bCs/>
        </w:rPr>
        <w:t>Статья 6</w:t>
      </w:r>
    </w:p>
    <w:p>
      <w:pPr>
        <w:pStyle w:val="Normal"/>
        <w:widowControl/>
        <w:bidi w:val="0"/>
        <w:spacing w:lineRule="auto" w:line="480"/>
        <w:ind w:left="0" w:right="0" w:firstLine="709"/>
        <w:jc w:val="both"/>
        <w:textAlignment w:val="auto"/>
        <w:rPr/>
      </w:pPr>
      <w:r>
        <w:rPr>
          <w:rFonts w:cs="Times New Roman" w:ascii="Times New Roman" w:hAnsi="Times New Roman"/>
        </w:rPr>
        <w:t>Признать утратившими силу:</w:t>
      </w:r>
    </w:p>
    <w:p>
      <w:pPr>
        <w:pStyle w:val="Normal"/>
        <w:widowControl/>
        <w:bidi w:val="0"/>
        <w:spacing w:lineRule="auto" w:line="480"/>
        <w:ind w:left="0" w:right="0" w:firstLine="709"/>
        <w:jc w:val="both"/>
        <w:textAlignment w:val="auto"/>
        <w:rPr/>
      </w:pPr>
      <w:r>
        <w:rPr>
          <w:rFonts w:cs="Times New Roman" w:ascii="Times New Roman" w:hAnsi="Times New Roman"/>
        </w:rPr>
        <w:t>1) абзац пятый пункта 1 статьи 1 Федерального закона от 22 апреля 2003 года № 47-ФЗ "О внесении изменения и дополнений в Федеральный закон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2003, № 17, ст. 1554);</w:t>
      </w:r>
    </w:p>
    <w:p>
      <w:pPr>
        <w:pStyle w:val="Normal"/>
        <w:widowControl/>
        <w:bidi w:val="0"/>
        <w:spacing w:lineRule="auto" w:line="480"/>
        <w:ind w:left="0" w:right="0" w:firstLine="709"/>
        <w:jc w:val="both"/>
        <w:textAlignment w:val="auto"/>
        <w:rPr/>
      </w:pPr>
      <w:r>
        <w:rPr>
          <w:rFonts w:cs="Times New Roman" w:ascii="Times New Roman" w:hAnsi="Times New Roman"/>
        </w:rPr>
        <w:t xml:space="preserve">2) пункт 9 статьи 1  Федерального закона от 7 июля 2003 года </w:t>
      </w:r>
      <w:r>
        <w:rPr/>
        <w:br/>
      </w:r>
      <w:r>
        <w:rPr>
          <w:rFonts w:cs="Times New Roman" w:ascii="Times New Roman" w:hAnsi="Times New Roman"/>
        </w:rPr>
        <w:t xml:space="preserve">№ 118-ФЗ "О внесении изменений и дополнений в Федеральный закон </w:t>
      </w:r>
      <w:r>
        <w:rPr/>
        <w:br/>
      </w:r>
      <w:r>
        <w:rPr>
          <w:rFonts w:cs="Times New Roman" w:ascii="Times New Roman" w:hAnsi="Times New Roman"/>
        </w:rPr>
        <w:t>"Об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2003, № 28, ст. 2887);</w:t>
      </w:r>
    </w:p>
    <w:p>
      <w:pPr>
        <w:pStyle w:val="Normal"/>
        <w:widowControl/>
        <w:bidi w:val="0"/>
        <w:spacing w:lineRule="auto" w:line="480"/>
        <w:ind w:left="0" w:right="0" w:firstLine="709"/>
        <w:jc w:val="both"/>
        <w:textAlignment w:val="auto"/>
        <w:rPr/>
      </w:pPr>
      <w:r>
        <w:rPr>
          <w:rFonts w:cs="Times New Roman" w:ascii="Times New Roman" w:hAnsi="Times New Roman"/>
        </w:rPr>
        <w:t>3) пункт 4 статьи 2 Федерального закона от 23 декабря 2003 года №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 52, ст. 5037).</w:t>
      </w:r>
    </w:p>
    <w:p>
      <w:pPr>
        <w:pStyle w:val="Normal"/>
        <w:widowControl/>
        <w:bidi w:val="0"/>
        <w:spacing w:lineRule="auto" w:line="480"/>
        <w:ind w:left="0" w:right="0" w:firstLine="709"/>
        <w:jc w:val="both"/>
        <w:textAlignment w:val="auto"/>
        <w:rPr/>
      </w:pPr>
      <w:r>
        <w:rPr>
          <w:rFonts w:cs="Times New Roman" w:ascii="Times New Roman" w:hAnsi="Times New Roman"/>
          <w:b/>
          <w:bCs/>
        </w:rPr>
        <w:t>Статья 7</w:t>
      </w:r>
    </w:p>
    <w:p>
      <w:pPr>
        <w:pStyle w:val="Normal"/>
        <w:widowControl/>
        <w:bidi w:val="0"/>
        <w:spacing w:lineRule="auto" w:line="480"/>
        <w:ind w:left="0" w:right="0" w:firstLine="709"/>
        <w:jc w:val="both"/>
        <w:textAlignment w:val="auto"/>
        <w:rPr/>
      </w:pPr>
      <w:r>
        <w:rPr>
          <w:rFonts w:cs="Times New Roman" w:ascii="Times New Roman" w:hAnsi="Times New Roman"/>
        </w:rPr>
        <w:t>1. Настоящий Федеральный закон вступает в силу с 1 января 2016 года, за исключением статьи 5 настоящего Федерального закона.</w:t>
      </w:r>
    </w:p>
    <w:p>
      <w:pPr>
        <w:pStyle w:val="Normal"/>
        <w:widowControl/>
        <w:bidi w:val="0"/>
        <w:spacing w:lineRule="auto" w:line="480"/>
        <w:ind w:left="0" w:right="0" w:firstLine="709"/>
        <w:jc w:val="both"/>
        <w:textAlignment w:val="auto"/>
        <w:rPr>
          <w:rFonts w:ascii="Times New Roman" w:hAnsi="Times New Roman" w:cs="Times New Roman"/>
        </w:rPr>
      </w:pPr>
      <w:r>
        <w:rPr>
          <w:rFonts w:cs="Times New Roman" w:ascii="Times New Roman" w:hAnsi="Times New Roman"/>
        </w:rPr>
      </w:r>
    </w:p>
    <w:p>
      <w:pPr>
        <w:pStyle w:val="Normal"/>
        <w:widowControl/>
        <w:bidi w:val="0"/>
        <w:spacing w:lineRule="auto" w:line="480"/>
        <w:ind w:left="0" w:right="0" w:firstLine="709"/>
        <w:jc w:val="both"/>
        <w:textAlignment w:val="auto"/>
        <w:rPr>
          <w:rFonts w:ascii="Times New Roman" w:hAnsi="Times New Roman" w:cs="Times New Roman"/>
        </w:rPr>
      </w:pPr>
      <w:r>
        <w:rPr>
          <w:rFonts w:cs="Times New Roman" w:ascii="Times New Roman" w:hAnsi="Times New Roman"/>
        </w:rPr>
      </w:r>
    </w:p>
    <w:p>
      <w:pPr>
        <w:pStyle w:val="Normal"/>
        <w:widowControl/>
        <w:bidi w:val="0"/>
        <w:spacing w:lineRule="auto" w:line="480"/>
        <w:ind w:left="0" w:right="0" w:firstLine="709"/>
        <w:jc w:val="both"/>
        <w:textAlignment w:val="auto"/>
        <w:rPr>
          <w:rFonts w:ascii="Times New Roman" w:hAnsi="Times New Roman" w:cs="Times New Roman"/>
        </w:rPr>
      </w:pPr>
      <w:r>
        <w:rPr>
          <w:rFonts w:cs="Times New Roman" w:ascii="Times New Roman" w:hAnsi="Times New Roman"/>
        </w:rPr>
      </w:r>
    </w:p>
    <w:p>
      <w:pPr>
        <w:pStyle w:val="Normal"/>
        <w:widowControl/>
        <w:bidi w:val="0"/>
        <w:spacing w:lineRule="auto" w:line="480"/>
        <w:ind w:left="0" w:right="0" w:firstLine="709"/>
        <w:jc w:val="both"/>
        <w:textAlignment w:val="auto"/>
        <w:rPr>
          <w:rFonts w:ascii="Times New Roman" w:hAnsi="Times New Roman" w:cs="Times New Roman"/>
        </w:rPr>
      </w:pPr>
      <w:r>
        <w:rPr>
          <w:rFonts w:cs="Times New Roman" w:ascii="Times New Roman" w:hAnsi="Times New Roman"/>
        </w:rPr>
      </w:r>
    </w:p>
    <w:p>
      <w:pPr>
        <w:pStyle w:val="Normal"/>
        <w:widowControl/>
        <w:bidi w:val="0"/>
        <w:spacing w:lineRule="auto" w:line="480"/>
        <w:ind w:left="0" w:right="0" w:firstLine="709"/>
        <w:jc w:val="both"/>
        <w:textAlignment w:val="auto"/>
        <w:rPr>
          <w:rFonts w:ascii="Times New Roman" w:hAnsi="Times New Roman" w:cs="Times New Roman"/>
        </w:rPr>
      </w:pPr>
      <w:r>
        <w:rPr>
          <w:rFonts w:cs="Times New Roman" w:ascii="Times New Roman" w:hAnsi="Times New Roman"/>
        </w:rPr>
      </w:r>
    </w:p>
    <w:p>
      <w:pPr>
        <w:pStyle w:val="Normal"/>
        <w:widowControl/>
        <w:bidi w:val="0"/>
        <w:spacing w:lineRule="auto" w:line="480"/>
        <w:ind w:left="0" w:right="0" w:firstLine="709"/>
        <w:jc w:val="both"/>
        <w:textAlignment w:val="auto"/>
        <w:rPr/>
      </w:pPr>
      <w:r>
        <w:rPr>
          <w:rFonts w:cs="Times New Roman" w:ascii="Times New Roman" w:hAnsi="Times New Roman"/>
        </w:rPr>
        <w:t>2. Статья 5 настоящего Федерального закона вступает в силу со дня его официального опубликования.</w:t>
      </w:r>
    </w:p>
    <w:p>
      <w:pPr>
        <w:pStyle w:val="Normal"/>
        <w:widowControl/>
        <w:tabs>
          <w:tab w:val="center" w:pos="1474" w:leader="none"/>
        </w:tabs>
        <w:bidi w:val="0"/>
        <w:spacing w:lineRule="auto" w:line="480"/>
        <w:ind w:left="0" w:right="0" w:hanging="0"/>
        <w:jc w:val="both"/>
        <w:textAlignment w:val="auto"/>
        <w:rPr>
          <w:rFonts w:ascii="Times New Roman" w:hAnsi="Times New Roman" w:cs="Times New Roman"/>
        </w:rPr>
      </w:pPr>
      <w:r>
        <w:rPr>
          <w:rFonts w:cs="Times New Roman" w:ascii="Times New Roman" w:hAnsi="Times New Roman"/>
        </w:rPr>
      </w:r>
    </w:p>
    <w:p>
      <w:pPr>
        <w:pStyle w:val="Normal"/>
        <w:widowControl/>
        <w:tabs>
          <w:tab w:val="center" w:pos="1474" w:leader="none"/>
        </w:tabs>
        <w:bidi w:val="0"/>
        <w:ind w:left="0" w:right="0" w:hanging="0"/>
        <w:jc w:val="both"/>
        <w:textAlignment w:val="auto"/>
        <w:rPr/>
      </w:pPr>
      <w:r>
        <w:rPr>
          <w:rFonts w:cs="Times New Roman" w:ascii="Times New Roman" w:hAnsi="Times New Roman"/>
        </w:rPr>
        <w:tab/>
        <w:t>Президент</w:t>
      </w:r>
    </w:p>
    <w:p>
      <w:pPr>
        <w:pStyle w:val="Normal"/>
        <w:widowControl/>
        <w:tabs>
          <w:tab w:val="center" w:pos="1474" w:leader="none"/>
          <w:tab w:val="left" w:pos="8364" w:leader="none"/>
        </w:tabs>
        <w:bidi w:val="0"/>
        <w:ind w:left="0" w:right="0" w:hanging="0"/>
        <w:jc w:val="both"/>
        <w:textAlignment w:val="auto"/>
        <w:rPr/>
      </w:pPr>
      <w:r>
        <w:rPr>
          <w:rFonts w:cs="Times New Roman" w:ascii="Times New Roman" w:hAnsi="Times New Roman"/>
        </w:rPr>
        <w:tab/>
        <w:t>Российской Федерации                                                                           В.Путин</w:t>
      </w:r>
    </w:p>
    <w:sectPr>
      <w:headerReference w:type="default" r:id="rId13"/>
      <w:headerReference w:type="first" r:id="rId14"/>
      <w:type w:val="nextPage"/>
      <w:pgSz w:w="11906" w:h="16838"/>
      <w:pgMar w:left="1418" w:right="1418" w:header="720" w:top="1361" w:footer="0" w:bottom="1418" w:gutter="0"/>
      <w:pgNumType w:fmt="decimal"/>
      <w:formProt w:val="false"/>
      <w:titlePg/>
      <w:textDirection w:val="lrTb"/>
      <w:docGrid w:type="default" w:linePitch="240"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CYR">
    <w:charset w:val="01"/>
    <w:family w:val="roman"/>
    <w:pitch w:val="variable"/>
  </w:font>
  <w:font w:name="Liberation Sans">
    <w:altName w:val="Arial"/>
    <w:charset w:val="01"/>
    <w:family w:val="swiss"/>
    <w:pitch w:val="variable"/>
  </w:font>
  <w:font w:name="Arial">
    <w:charset w:val="01"/>
    <w:family w:val="roman"/>
    <w:pitch w:val="variable"/>
  </w:font>
  <w:font w:name="Verdana">
    <w:charset w:val="01"/>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widowControl/>
      <w:bidi w:val="0"/>
      <w:spacing w:lineRule="atLeast" w:line="360"/>
      <w:ind w:left="0" w:right="0" w:hanging="0"/>
      <w:jc w:val="center"/>
      <w:textAlignment w:val="auto"/>
      <w:rPr/>
    </w:pPr>
    <w:r>
      <w:rPr>
        <w:rStyle w:val="Pagenumber"/>
        <w:rFonts w:cs="Times New Roman" w:ascii="Times New Roman" w:hAnsi="Times New Roman"/>
        <w:sz w:val="28"/>
        <w:szCs w:val="28"/>
        <w:lang w:val="ru-RU" w:eastAsia="ru-RU" w:bidi="ar-SA"/>
      </w:rPr>
      <w:fldChar w:fldCharType="begin"/>
    </w:r>
    <w:r>
      <w:instrText> PAGE </w:instrText>
    </w:r>
    <w:r>
      <w:fldChar w:fldCharType="separate"/>
    </w:r>
    <w:r>
      <w:t>38</w:t>
    </w:r>
    <w: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widowControl/>
      <w:bidi w:val="0"/>
      <w:spacing w:lineRule="atLeast" w:line="360"/>
      <w:ind w:left="0" w:right="0" w:hanging="0"/>
      <w:jc w:val="center"/>
      <w:textAlignment w:val="auto"/>
      <w:rPr>
        <w:rFonts w:ascii="Times New Roman" w:hAnsi="Times New Roman" w:cs="Times New Roman"/>
        <w:sz w:val="28"/>
        <w:szCs w:val="28"/>
        <w:lang w:val="ru-RU" w:eastAsia="ru-RU" w:bidi="ar-SA"/>
      </w:rPr>
    </w:pPr>
    <w:r>
      <w:rPr>
        <w:rFonts w:cs="Times New Roman" w:ascii="Times New Roman" w:hAnsi="Times New Roman"/>
        <w:sz w:val="28"/>
        <w:szCs w:val="28"/>
        <w:lang w:val="ru-RU" w:eastAsia="ru-RU" w:bidi="ar-SA"/>
      </w:rPr>
    </w:r>
  </w:p>
</w:hd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ru-RU" w:eastAsia="zh-CN" w:bidi="hi-IN"/>
      </w:rPr>
    </w:rPrDefault>
    <w:pPrDefault>
      <w:pPr/>
    </w:pPrDefault>
  </w:docDefaults>
  <w:style w:type="paragraph" w:styleId="Normal">
    <w:name w:val="Normal"/>
    <w:qFormat/>
    <w:pPr>
      <w:widowControl/>
      <w:bidi w:val="0"/>
      <w:spacing w:lineRule="atLeast" w:line="360"/>
      <w:ind w:left="0" w:right="0" w:hanging="0"/>
      <w:jc w:val="both"/>
      <w:textAlignment w:val="auto"/>
    </w:pPr>
    <w:rPr>
      <w:rFonts w:ascii="Times New Roman CYR" w:hAnsi="Times New Roman CYR" w:eastAsia="Cambria Math" w:cs="Times New Roman CYR"/>
      <w:color w:val="auto"/>
      <w:sz w:val="28"/>
      <w:szCs w:val="28"/>
      <w:lang w:val="ru-RU" w:eastAsia="ru-RU" w:bidi="ar-SA"/>
    </w:rPr>
  </w:style>
  <w:style w:type="paragraph" w:styleId="1">
    <w:name w:val="Заголовок 1"/>
    <w:basedOn w:val="Style16"/>
    <w:pPr/>
    <w:rPr/>
  </w:style>
  <w:style w:type="paragraph" w:styleId="2">
    <w:name w:val="Заголовок 2"/>
    <w:basedOn w:val="Style16"/>
    <w:pPr/>
    <w:rPr/>
  </w:style>
  <w:style w:type="paragraph" w:styleId="3">
    <w:name w:val="Заголовок 3"/>
    <w:basedOn w:val="Style16"/>
    <w:pPr/>
    <w:rPr/>
  </w:style>
  <w:style w:type="character" w:styleId="DefaultParagraphFont">
    <w:name w:val="Default Paragraph Font"/>
    <w:qFormat/>
    <w:rPr/>
  </w:style>
  <w:style w:type="character" w:styleId="Style11">
    <w:name w:val="Верхний колонтитул Знак"/>
    <w:basedOn w:val="DefaultParagraphFont"/>
    <w:qFormat/>
    <w:rPr>
      <w:rFonts w:cs="Times New Roman CYR"/>
      <w:sz w:val="28"/>
      <w:szCs w:val="28"/>
    </w:rPr>
  </w:style>
  <w:style w:type="character" w:styleId="Style12">
    <w:name w:val="Нижний колонтитул Знак"/>
    <w:basedOn w:val="DefaultParagraphFont"/>
    <w:qFormat/>
    <w:rPr>
      <w:rFonts w:cs="Times New Roman CYR"/>
      <w:sz w:val="28"/>
      <w:szCs w:val="28"/>
    </w:rPr>
  </w:style>
  <w:style w:type="character" w:styleId="Pagenumber">
    <w:name w:val="page number"/>
    <w:basedOn w:val="DefaultParagraphFont"/>
    <w:qFormat/>
    <w:rPr>
      <w:rFonts w:cs="Times New Roman"/>
    </w:rPr>
  </w:style>
  <w:style w:type="character" w:styleId="Style13">
    <w:name w:val="Основной текст с отступом Знак"/>
    <w:basedOn w:val="DefaultParagraphFont"/>
    <w:qFormat/>
    <w:rPr>
      <w:rFonts w:cs="Times New Roman CYR"/>
      <w:sz w:val="28"/>
      <w:szCs w:val="28"/>
    </w:rPr>
  </w:style>
  <w:style w:type="character" w:styleId="Style14">
    <w:name w:val="Текст сноски Знак"/>
    <w:basedOn w:val="DefaultParagraphFont"/>
    <w:qFormat/>
    <w:rPr>
      <w:rFonts w:cs="Times New Roman CYR"/>
      <w:sz w:val="20"/>
      <w:szCs w:val="20"/>
    </w:rPr>
  </w:style>
  <w:style w:type="character" w:styleId="Footnotereference">
    <w:name w:val="footnote reference"/>
    <w:basedOn w:val="DefaultParagraphFont"/>
    <w:qFormat/>
    <w:rPr>
      <w:rFonts w:cs="Times New Roman"/>
      <w:vertAlign w:val="superscript"/>
    </w:rPr>
  </w:style>
  <w:style w:type="character" w:styleId="Blk3">
    <w:name w:val="blk3"/>
    <w:basedOn w:val="DefaultParagraphFont"/>
    <w:qFormat/>
    <w:rPr>
      <w:rFonts w:cs="Times New Roman"/>
    </w:rPr>
  </w:style>
  <w:style w:type="character" w:styleId="ListLabel1">
    <w:name w:val="ListLabel 1"/>
    <w:qFormat/>
    <w:rPr>
      <w:rFonts w:cs="Times New Roman"/>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Droid Sans Fallback" w:cs="FreeSans"/>
      <w:sz w:val="28"/>
      <w:szCs w:val="28"/>
    </w:rPr>
  </w:style>
  <w:style w:type="paragraph" w:styleId="Style17">
    <w:name w:val="Основной текст"/>
    <w:basedOn w:val="Normal"/>
    <w:pPr>
      <w:spacing w:lineRule="auto" w:line="288" w:before="0" w:after="140"/>
    </w:pPr>
    <w:rPr/>
  </w:style>
  <w:style w:type="paragraph" w:styleId="Style18">
    <w:name w:val="Список"/>
    <w:basedOn w:val="Style17"/>
    <w:pPr/>
    <w:rPr>
      <w:rFonts w:cs="FreeSans"/>
    </w:rPr>
  </w:style>
  <w:style w:type="paragraph" w:styleId="Style19">
    <w:name w:val="Название"/>
    <w:basedOn w:val="Normal"/>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DocumentMap">
    <w:name w:val="DocumentMap"/>
    <w:qFormat/>
    <w:pPr>
      <w:widowControl/>
      <w:bidi w:val="0"/>
      <w:spacing w:lineRule="auto" w:line="256" w:before="0" w:after="160"/>
      <w:ind w:left="0" w:right="0" w:hanging="0"/>
      <w:jc w:val="left"/>
      <w:textAlignment w:val="auto"/>
    </w:pPr>
    <w:rPr>
      <w:rFonts w:ascii="Times New Roman CYR" w:hAnsi="Times New Roman CYR" w:eastAsia="Cambria Math" w:cs="Times New Roman"/>
      <w:color w:val="auto"/>
      <w:sz w:val="22"/>
      <w:szCs w:val="22"/>
      <w:lang w:val="ru-RU" w:eastAsia="ru-RU" w:bidi="ar-SA"/>
    </w:rPr>
  </w:style>
  <w:style w:type="paragraph" w:styleId="Style21">
    <w:name w:val="Верхний колонтитул"/>
    <w:basedOn w:val="Normal"/>
    <w:pPr>
      <w:widowControl/>
      <w:tabs>
        <w:tab w:val="center" w:pos="4153" w:leader="none"/>
        <w:tab w:val="right" w:pos="8306" w:leader="none"/>
      </w:tabs>
      <w:spacing w:lineRule="atLeast" w:line="360"/>
      <w:ind w:left="0" w:right="0" w:hanging="0"/>
      <w:jc w:val="both"/>
      <w:textAlignment w:val="auto"/>
    </w:pPr>
    <w:rPr>
      <w:rFonts w:ascii="Times New Roman CYR" w:hAnsi="Times New Roman CYR" w:cs="Times New Roman CYR"/>
      <w:sz w:val="28"/>
      <w:szCs w:val="28"/>
      <w:lang w:val="ru-RU" w:eastAsia="ru-RU" w:bidi="ar-SA"/>
    </w:rPr>
  </w:style>
  <w:style w:type="paragraph" w:styleId="Style22">
    <w:name w:val="Нижний колонтитул"/>
    <w:basedOn w:val="Normal"/>
    <w:pPr>
      <w:widowControl/>
      <w:tabs>
        <w:tab w:val="center" w:pos="4153" w:leader="none"/>
        <w:tab w:val="right" w:pos="8306" w:leader="none"/>
      </w:tabs>
      <w:spacing w:lineRule="atLeast" w:line="360"/>
      <w:ind w:left="0" w:right="0" w:hanging="0"/>
      <w:jc w:val="both"/>
      <w:textAlignment w:val="auto"/>
    </w:pPr>
    <w:rPr>
      <w:rFonts w:ascii="Times New Roman CYR" w:hAnsi="Times New Roman CYR" w:cs="Times New Roman CYR"/>
      <w:sz w:val="28"/>
      <w:szCs w:val="28"/>
      <w:lang w:val="ru-RU" w:eastAsia="ru-RU" w:bidi="ar-SA"/>
    </w:rPr>
  </w:style>
  <w:style w:type="paragraph" w:styleId="Style23">
    <w:name w:val="Основной текст с отступом"/>
    <w:basedOn w:val="Normal"/>
    <w:pPr>
      <w:widowControl/>
      <w:spacing w:lineRule="atLeast" w:line="240"/>
      <w:ind w:left="6180" w:right="0" w:hanging="0"/>
      <w:jc w:val="left"/>
      <w:textAlignment w:val="auto"/>
    </w:pPr>
    <w:rPr>
      <w:rFonts w:ascii="Times New Roman CYR" w:hAnsi="Times New Roman CYR" w:cs="Times New Roman CYR"/>
      <w:sz w:val="30"/>
      <w:szCs w:val="30"/>
      <w:lang w:val="ru-RU" w:eastAsia="ru-RU" w:bidi="ar-SA"/>
    </w:rPr>
  </w:style>
  <w:style w:type="paragraph" w:styleId="ConsPlusTitle">
    <w:name w:val="ConsPlusTitle"/>
    <w:qFormat/>
    <w:pPr>
      <w:widowControl w:val="false"/>
      <w:bidi w:val="0"/>
      <w:ind w:left="0" w:right="0" w:hanging="0"/>
      <w:jc w:val="left"/>
      <w:textAlignment w:val="auto"/>
    </w:pPr>
    <w:rPr>
      <w:rFonts w:ascii="Arial" w:hAnsi="Arial" w:eastAsia="Cambria Math" w:cs="Arial"/>
      <w:b/>
      <w:bCs/>
      <w:color w:val="auto"/>
      <w:sz w:val="20"/>
      <w:szCs w:val="20"/>
      <w:lang w:val="ru-RU" w:eastAsia="ru-RU" w:bidi="ar-SA"/>
    </w:rPr>
  </w:style>
  <w:style w:type="paragraph" w:styleId="Footnotetext">
    <w:name w:val="footnote text"/>
    <w:basedOn w:val="Normal"/>
    <w:qFormat/>
    <w:pPr>
      <w:widowControl/>
      <w:spacing w:lineRule="atLeast" w:line="360"/>
      <w:ind w:left="0" w:right="0" w:hanging="0"/>
      <w:jc w:val="both"/>
      <w:textAlignment w:val="auto"/>
    </w:pPr>
    <w:rPr>
      <w:rFonts w:ascii="Times New Roman CYR" w:hAnsi="Times New Roman CYR" w:cs="Times New Roman CYR"/>
      <w:sz w:val="20"/>
      <w:szCs w:val="20"/>
      <w:lang w:val="ru-RU" w:eastAsia="ru-RU" w:bidi="ar-SA"/>
    </w:rPr>
  </w:style>
  <w:style w:type="paragraph" w:styleId="Style24">
    <w:name w:val="Знак Знак Знак Знак Знак Знак Знак Знак Знак Знак Знак Знак Знак Знак Знак Знак Знак Знак Знак Знак"/>
    <w:basedOn w:val="Normal"/>
    <w:qFormat/>
    <w:pPr>
      <w:widowControl/>
      <w:ind w:left="0" w:right="0" w:hanging="0"/>
      <w:jc w:val="left"/>
      <w:textAlignment w:val="auto"/>
    </w:pPr>
    <w:rPr>
      <w:rFonts w:ascii="Verdana" w:hAnsi="Verdana" w:cs="Verdana"/>
      <w:sz w:val="20"/>
      <w:szCs w:val="20"/>
      <w:lang w:val="en-US" w:eastAsia="en-US" w:bidi="ar-SA"/>
    </w:rPr>
  </w:style>
  <w:style w:type="paragraph" w:styleId="ConsPlusNormal">
    <w:name w:val="ConsPlusNormal"/>
    <w:qFormat/>
    <w:pPr>
      <w:widowControl/>
      <w:bidi w:val="0"/>
      <w:ind w:left="0" w:right="0" w:hanging="0"/>
      <w:jc w:val="left"/>
      <w:textAlignment w:val="auto"/>
    </w:pPr>
    <w:rPr>
      <w:rFonts w:ascii="Times New Roman CYR" w:hAnsi="Times New Roman CYR" w:eastAsia="Cambria Math" w:cs="Times New Roman CYR"/>
      <w:color w:val="auto"/>
      <w:sz w:val="28"/>
      <w:szCs w:val="28"/>
      <w:lang w:val="ru-RU" w:eastAsia="ru-RU" w:bidi="ar-SA"/>
    </w:rPr>
  </w:style>
  <w:style w:type="paragraph" w:styleId="Style25">
    <w:name w:val="Блочная цитата"/>
    <w:basedOn w:val="Normal"/>
    <w:qFormat/>
    <w:pPr/>
    <w:rPr/>
  </w:style>
  <w:style w:type="paragraph" w:styleId="Style26">
    <w:name w:val="Заглавие"/>
    <w:basedOn w:val="Style16"/>
    <w:pPr/>
    <w:rPr/>
  </w:style>
  <w:style w:type="paragraph" w:styleId="Style27">
    <w:name w:val="Подзаголовок"/>
    <w:basedOn w:val="Style16"/>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A41BBF439A49B2D4D02901D8E95CD83B3AF4605797FA49EBE473CB1DE813F5E4F0FAD8E6W1wAI" TargetMode="External"/><Relationship Id="rId3" Type="http://schemas.openxmlformats.org/officeDocument/2006/relationships/hyperlink" Target="consultantplus://offline/ref=69EC07D7964C6541DF39FE4226BBA37D2880FFF3233D24A2517C2417927731233C261F1AE62465FB1EE9P" TargetMode="External"/><Relationship Id="rId4" Type="http://schemas.openxmlformats.org/officeDocument/2006/relationships/hyperlink" Target="consultantplus://offline/ref=69EC07D7964C6541DF39FE4226BBA37D2880FDFD223C24A2517C2417927731233C261F1AE62465FB1EE2P" TargetMode="External"/><Relationship Id="rId5" Type="http://schemas.openxmlformats.org/officeDocument/2006/relationships/hyperlink" Target="consultantplus://offline/ref=EA895B3269BB3F011A7CA221F0ECF9980E12D6D09A4734941DDF851E0AB7851ACF107E2A4758BF16VAj7O" TargetMode="External"/><Relationship Id="rId6" Type="http://schemas.openxmlformats.org/officeDocument/2006/relationships/hyperlink" Target="consultantplus://offline/ref=EA895B3269BB3F011A7CA221F0ECF9980E12D6D09A4734941DDF851E0AB7851ACF107E2A4758BC19VAj1O" TargetMode="External"/><Relationship Id="rId7" Type="http://schemas.openxmlformats.org/officeDocument/2006/relationships/hyperlink" Target="consultantplus://offline/ref=EA895B3269BB3F011A7CA221F0ECF9980E12D6D09A4734941DDF851E0AB7851ACF107E2A4758BC16VAj4O" TargetMode="External"/><Relationship Id="rId8" Type="http://schemas.openxmlformats.org/officeDocument/2006/relationships/hyperlink" Target="consultantplus://offline/ref=EA895B3269BB3F011A7CA221F0ECF9980E12D6D09A4734941DDF851E0AB7851ACF107E2A4758BD1CVAj0O" TargetMode="External"/><Relationship Id="rId9" Type="http://schemas.openxmlformats.org/officeDocument/2006/relationships/hyperlink" Target="consultantplus://offline/ref=EA895B3269BB3F011A7CA221F0ECF9980E12D6D09A4734941DDF851E0AB7851ACF107E2A4758BF16VAj7O" TargetMode="External"/><Relationship Id="rId10" Type="http://schemas.openxmlformats.org/officeDocument/2006/relationships/hyperlink" Target="consultantplus://offline/ref=EA895B3269BB3F011A7CA221F0ECF9980E12D6D09A4734941DDF851E0AB7851ACF107E2A4758BC19VAj1O" TargetMode="External"/><Relationship Id="rId11" Type="http://schemas.openxmlformats.org/officeDocument/2006/relationships/hyperlink" Target="consultantplus://offline/ref=EA895B3269BB3F011A7CA221F0ECF9980E12D6D09A4734941DDF851E0AB7851ACF107E2A4758BC16VAj4O" TargetMode="External"/><Relationship Id="rId12" Type="http://schemas.openxmlformats.org/officeDocument/2006/relationships/hyperlink" Target="consultantplus://offline/ref=EA895B3269BB3F011A7CA221F0ECF9980E12D6D09A4734941DDF851E0AB7851ACF107E2A4758BD1CVAj0O"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LibreOffice/5.0.2.2$Linux_X86_64 LibreOffice_project/00m0$Build-2</Application>
  <Company>TI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2015-12-24T18:06:00Z</dcterms:created>
  <dc:creator>ZivotkevichTI</dc:creator>
  <dc:language>ru-RU</dc:language>
  <cp:lastPrinted>2015-12-18T12:38:00Z</cp:lastPrinted>
  <dcterms:modified xsi:type="dcterms:W3CDTF">2015-12-24T18:06:00Z</dcterms:modified>
  <cp:revision>2</cp:revision>
  <dc:title>Вносится Правительством Российской Федерации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TI</vt:lpwstr>
  </property>
  <property fmtid="{D5CDD505-2E9C-101B-9397-08002B2CF9AE}" pid="3" name="Operator">
    <vt:lpwstr>Илья</vt:lpwstr>
  </property>
</Properties>
</file>